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eastAsiaTheme="minorHAnsi"/>
          <w:kern w:val="2"/>
          <w:sz w:val="24"/>
          <w:szCs w:val="24"/>
          <w:lang w:val="en-GB"/>
          <w14:ligatures w14:val="standardContextual"/>
        </w:rPr>
        <w:id w:val="2122651260"/>
        <w:docPartObj>
          <w:docPartGallery w:val="Cover Pages"/>
          <w:docPartUnique/>
        </w:docPartObj>
      </w:sdtPr>
      <w:sdtContent>
        <w:p w14:paraId="7872B738" w14:textId="49403521" w:rsidR="003270B1" w:rsidRDefault="003270B1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3EBE96F" wp14:editId="6C673E88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10-15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0B61B629" w14:textId="3B23F083" w:rsidR="003270B1" w:rsidRDefault="003270B1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10/15/2024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3EBE96F" id="Group 26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0e2841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156082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10-15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0B61B629" w14:textId="3B23F083" w:rsidR="003270B1" w:rsidRDefault="003270B1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10/15/2024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0e2841 [3215]" strokecolor="#0e2841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0e2841 [3215]" strokecolor="#0e2841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0e2841 [3215]" strokecolor="#0e2841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0e2841 [3215]" strokecolor="#0e2841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0e2841 [3215]" strokecolor="#0e2841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0e2841 [3215]" strokecolor="#0e2841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0e2841 [3215]" strokecolor="#0e2841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0e2841 [3215]" strokecolor="#0e2841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0e2841 [3215]" strokecolor="#0e2841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0e2841 [3215]" strokecolor="#0e2841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0e2841 [3215]" strokecolor="#0e2841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0e2841 [3215]" strokecolor="#0e2841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0e2841 [3215]" strokecolor="#0e2841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0e2841 [3215]" strokecolor="#0e2841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0e2841 [3215]" strokecolor="#0e2841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0e2841 [3215]" strokecolor="#0e2841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0e2841 [3215]" strokecolor="#0e2841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0e2841 [3215]" strokecolor="#0e2841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0e2841 [3215]" strokecolor="#0e2841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0e2841 [3215]" strokecolor="#0e2841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0e2841 [3215]" strokecolor="#0e2841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0e2841 [3215]" strokecolor="#0e2841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0e2841 [3215]" strokecolor="#0e2841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FD6E73C" wp14:editId="0271BE25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E95F21A" w14:textId="08FC1C93" w:rsidR="003270B1" w:rsidRDefault="00000000">
                                <w:pPr>
                                  <w:pStyle w:val="NoSpacing"/>
                                  <w:rPr>
                                    <w:color w:val="156082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3270B1">
                                      <w:rPr>
                                        <w:color w:val="156082" w:themeColor="accent1"/>
                                        <w:sz w:val="26"/>
                                        <w:szCs w:val="26"/>
                                      </w:rPr>
                                      <w:t>Khairul Islam</w:t>
                                    </w:r>
                                  </w:sdtContent>
                                </w:sdt>
                              </w:p>
                              <w:p w14:paraId="1975938F" w14:textId="723C87AF" w:rsidR="003270B1" w:rsidRDefault="00000000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B20EB3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FD6E73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8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3E95F21A" w14:textId="08FC1C93" w:rsidR="003270B1" w:rsidRDefault="00000000">
                          <w:pPr>
                            <w:pStyle w:val="NoSpacing"/>
                            <w:rPr>
                              <w:color w:val="156082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3270B1">
                                <w:rPr>
                                  <w:color w:val="156082" w:themeColor="accent1"/>
                                  <w:sz w:val="26"/>
                                  <w:szCs w:val="26"/>
                                </w:rPr>
                                <w:t>Khairul Islam</w:t>
                              </w:r>
                            </w:sdtContent>
                          </w:sdt>
                        </w:p>
                        <w:p w14:paraId="1975938F" w14:textId="723C87AF" w:rsidR="003270B1" w:rsidRDefault="00000000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B20EB3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09840A5" wp14:editId="4BF4E46B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AA8CB2" w14:textId="7D8C593A" w:rsidR="003270B1" w:rsidRDefault="00000000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6132D0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Wealth of Nations</w:t>
                                    </w:r>
                                  </w:sdtContent>
                                </w:sdt>
                              </w:p>
                              <w:p w14:paraId="7FE467E5" w14:textId="074860EC" w:rsidR="003270B1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6132D0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Data Project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09840A5" id="Text Box 30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4EAA8CB2" w14:textId="7D8C593A" w:rsidR="003270B1" w:rsidRDefault="00000000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6132D0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Wealth of Nations</w:t>
                              </w:r>
                            </w:sdtContent>
                          </w:sdt>
                        </w:p>
                        <w:p w14:paraId="7FE467E5" w14:textId="074860EC" w:rsidR="003270B1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6132D0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Data Project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35FACC7B" w14:textId="2673F30E" w:rsidR="003270B1" w:rsidRDefault="003270B1">
          <w:r>
            <w:br w:type="page"/>
          </w:r>
        </w:p>
      </w:sdtContent>
    </w:sdt>
    <w:p w14:paraId="6C5677EB" w14:textId="77777777" w:rsidR="003270B1" w:rsidRDefault="003270B1" w:rsidP="003270B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ptos" w:eastAsiaTheme="majorEastAsia" w:hAnsi="Aptos" w:cs="Segoe UI"/>
        </w:rPr>
        <w:lastRenderedPageBreak/>
        <w:t>Assignment 1 Data Visualization</w:t>
      </w:r>
      <w:r>
        <w:rPr>
          <w:rStyle w:val="eop"/>
          <w:rFonts w:ascii="Aptos" w:eastAsiaTheme="majorEastAsia" w:hAnsi="Aptos" w:cs="Segoe UI"/>
        </w:rPr>
        <w:t> </w:t>
      </w:r>
    </w:p>
    <w:p w14:paraId="4C435BF2" w14:textId="77777777" w:rsidR="003270B1" w:rsidRDefault="003270B1" w:rsidP="003270B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color w:val="2E5395"/>
        </w:rPr>
        <w:t>Contents </w:t>
      </w:r>
      <w:r>
        <w:rPr>
          <w:rStyle w:val="eop"/>
          <w:rFonts w:ascii="Calibri" w:eastAsiaTheme="majorEastAsia" w:hAnsi="Calibri" w:cs="Calibri"/>
          <w:color w:val="2E5395"/>
        </w:rPr>
        <w:t> </w:t>
      </w:r>
    </w:p>
    <w:p w14:paraId="4F2B2A34" w14:textId="160EC4DE" w:rsidR="003270B1" w:rsidRDefault="003270B1" w:rsidP="003270B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b/>
          <w:bCs/>
          <w:color w:val="000000"/>
        </w:rPr>
        <w:t xml:space="preserve">Assignment Requirements </w:t>
      </w:r>
    </w:p>
    <w:p w14:paraId="45FEFE2F" w14:textId="5383AF0B" w:rsidR="003270B1" w:rsidRDefault="003270B1" w:rsidP="003270B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color w:val="000000"/>
        </w:rPr>
        <w:t xml:space="preserve">• Cover page ............................................................................................................ </w:t>
      </w:r>
      <w:r w:rsidR="001D45EA">
        <w:rPr>
          <w:rStyle w:val="normaltextrun"/>
          <w:rFonts w:ascii="Calibri" w:eastAsiaTheme="majorEastAsia" w:hAnsi="Calibri" w:cs="Calibri"/>
          <w:color w:val="000000"/>
        </w:rPr>
        <w:t>1</w:t>
      </w:r>
      <w:r>
        <w:rPr>
          <w:rStyle w:val="normaltextrun"/>
          <w:rFonts w:ascii="Calibri" w:eastAsiaTheme="majorEastAsia" w:hAnsi="Calibri" w:cs="Calibri"/>
          <w:color w:val="000000"/>
        </w:rPr>
        <w:t> </w:t>
      </w:r>
      <w:r>
        <w:rPr>
          <w:rStyle w:val="eop"/>
          <w:rFonts w:ascii="Calibri" w:eastAsiaTheme="majorEastAsia" w:hAnsi="Calibri" w:cs="Calibri"/>
          <w:color w:val="000000"/>
        </w:rPr>
        <w:t> </w:t>
      </w:r>
    </w:p>
    <w:p w14:paraId="626A1D20" w14:textId="77777777" w:rsidR="003270B1" w:rsidRDefault="003270B1" w:rsidP="003270B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color w:val="000000"/>
        </w:rPr>
        <w:t>• Table of Contents ............................................................................................................. 2 </w:t>
      </w:r>
      <w:r>
        <w:rPr>
          <w:rStyle w:val="eop"/>
          <w:rFonts w:ascii="Calibri" w:eastAsiaTheme="majorEastAsia" w:hAnsi="Calibri" w:cs="Calibri"/>
          <w:color w:val="000000"/>
        </w:rPr>
        <w:t> </w:t>
      </w:r>
    </w:p>
    <w:p w14:paraId="1BEC3C7A" w14:textId="77777777" w:rsidR="003270B1" w:rsidRDefault="003270B1" w:rsidP="003270B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color w:val="000000"/>
        </w:rPr>
        <w:t>• Main body .................................................................................................................... 2 </w:t>
      </w:r>
      <w:r>
        <w:rPr>
          <w:rStyle w:val="eop"/>
          <w:rFonts w:ascii="Calibri" w:eastAsiaTheme="majorEastAsia" w:hAnsi="Calibri" w:cs="Calibri"/>
          <w:color w:val="000000"/>
        </w:rPr>
        <w:t> </w:t>
      </w:r>
    </w:p>
    <w:p w14:paraId="50D8E4B8" w14:textId="77777777" w:rsidR="003270B1" w:rsidRDefault="003270B1" w:rsidP="003270B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color w:val="000000"/>
        </w:rPr>
        <w:t>• A reflective .............................................................................................................. 2 </w:t>
      </w:r>
      <w:r>
        <w:rPr>
          <w:rStyle w:val="eop"/>
          <w:rFonts w:ascii="Calibri" w:eastAsiaTheme="majorEastAsia" w:hAnsi="Calibri" w:cs="Calibri"/>
          <w:color w:val="000000"/>
        </w:rPr>
        <w:t> </w:t>
      </w:r>
    </w:p>
    <w:p w14:paraId="2BCB3CDD" w14:textId="77777777" w:rsidR="003270B1" w:rsidRDefault="003270B1" w:rsidP="003270B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b/>
          <w:bCs/>
          <w:i/>
          <w:iCs/>
          <w:color w:val="000000"/>
        </w:rPr>
        <w:t>Assignment 1 Data Story Telling ..................................................................... 3 </w:t>
      </w:r>
      <w:r>
        <w:rPr>
          <w:rStyle w:val="eop"/>
          <w:rFonts w:ascii="Calibri" w:eastAsiaTheme="majorEastAsia" w:hAnsi="Calibri" w:cs="Calibri"/>
          <w:color w:val="000000"/>
        </w:rPr>
        <w:t> </w:t>
      </w:r>
    </w:p>
    <w:p w14:paraId="2EEAB1D8" w14:textId="77777777" w:rsidR="003270B1" w:rsidRDefault="003270B1" w:rsidP="003270B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b/>
          <w:bCs/>
          <w:color w:val="000000"/>
        </w:rPr>
        <w:t xml:space="preserve">Scenario </w:t>
      </w:r>
      <w:r>
        <w:rPr>
          <w:rStyle w:val="normaltextrun"/>
          <w:rFonts w:ascii="Calibri" w:eastAsiaTheme="majorEastAsia" w:hAnsi="Calibri" w:cs="Calibri"/>
          <w:color w:val="000000"/>
        </w:rPr>
        <w:t>.............................................................................................................................. 3 </w:t>
      </w:r>
      <w:r>
        <w:rPr>
          <w:rStyle w:val="eop"/>
          <w:rFonts w:ascii="Calibri" w:eastAsiaTheme="majorEastAsia" w:hAnsi="Calibri" w:cs="Calibri"/>
          <w:color w:val="000000"/>
        </w:rPr>
        <w:t> </w:t>
      </w:r>
    </w:p>
    <w:p w14:paraId="7CB570D9" w14:textId="77777777" w:rsidR="003270B1" w:rsidRDefault="003270B1" w:rsidP="003270B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b/>
          <w:bCs/>
          <w:color w:val="000000"/>
        </w:rPr>
        <w:t xml:space="preserve">First Task </w:t>
      </w:r>
      <w:r>
        <w:rPr>
          <w:rStyle w:val="normaltextrun"/>
          <w:rFonts w:ascii="Calibri" w:eastAsiaTheme="majorEastAsia" w:hAnsi="Calibri" w:cs="Calibri"/>
          <w:color w:val="000000"/>
        </w:rPr>
        <w:t>............................................................................................................. 3 </w:t>
      </w:r>
      <w:r>
        <w:rPr>
          <w:rStyle w:val="eop"/>
          <w:rFonts w:ascii="Calibri" w:eastAsiaTheme="majorEastAsia" w:hAnsi="Calibri" w:cs="Calibri"/>
          <w:color w:val="000000"/>
        </w:rPr>
        <w:t> </w:t>
      </w:r>
    </w:p>
    <w:p w14:paraId="57B73CAD" w14:textId="20184E8B" w:rsidR="003270B1" w:rsidRDefault="003270B1" w:rsidP="003270B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b/>
          <w:bCs/>
          <w:color w:val="000000"/>
        </w:rPr>
        <w:t>Policies and Procedures ................................................................................................... 3 </w:t>
      </w:r>
    </w:p>
    <w:p w14:paraId="2B9F9ED4" w14:textId="5F224E7F" w:rsidR="003270B1" w:rsidRDefault="003270B1" w:rsidP="003270B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b/>
          <w:bCs/>
          <w:color w:val="000000"/>
        </w:rPr>
        <w:t>Second task</w:t>
      </w:r>
      <w:r>
        <w:rPr>
          <w:rStyle w:val="normaltextrun"/>
          <w:rFonts w:ascii="Calibri" w:eastAsiaTheme="majorEastAsia" w:hAnsi="Calibri" w:cs="Calibri"/>
          <w:color w:val="000000"/>
        </w:rPr>
        <w:t xml:space="preserve">............................................................................................................. </w:t>
      </w:r>
      <w:r w:rsidR="00FA2F2A">
        <w:rPr>
          <w:rStyle w:val="normaltextrun"/>
          <w:rFonts w:ascii="Calibri" w:eastAsiaTheme="majorEastAsia" w:hAnsi="Calibri" w:cs="Calibri"/>
          <w:color w:val="000000"/>
        </w:rPr>
        <w:t>4</w:t>
      </w:r>
      <w:r>
        <w:rPr>
          <w:rStyle w:val="eop"/>
          <w:rFonts w:ascii="Calibri" w:eastAsiaTheme="majorEastAsia" w:hAnsi="Calibri" w:cs="Calibri"/>
          <w:color w:val="000000"/>
        </w:rPr>
        <w:t> </w:t>
      </w:r>
    </w:p>
    <w:p w14:paraId="259CE6A9" w14:textId="45738894" w:rsidR="003270B1" w:rsidRDefault="003270B1" w:rsidP="003270B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b/>
          <w:bCs/>
          <w:color w:val="000000"/>
        </w:rPr>
        <w:t xml:space="preserve">Excel </w:t>
      </w:r>
      <w:r>
        <w:rPr>
          <w:rStyle w:val="normaltextrun"/>
          <w:rFonts w:ascii="Calibri" w:eastAsiaTheme="majorEastAsia" w:hAnsi="Calibri" w:cs="Calibri"/>
          <w:color w:val="000000"/>
        </w:rPr>
        <w:t xml:space="preserve">...................................................................................................................................... </w:t>
      </w:r>
      <w:r w:rsidR="00754DA3">
        <w:rPr>
          <w:rStyle w:val="normaltextrun"/>
          <w:rFonts w:ascii="Calibri" w:eastAsiaTheme="majorEastAsia" w:hAnsi="Calibri" w:cs="Calibri"/>
          <w:color w:val="000000"/>
        </w:rPr>
        <w:t>4</w:t>
      </w:r>
      <w:r>
        <w:rPr>
          <w:rStyle w:val="eop"/>
          <w:rFonts w:ascii="Calibri" w:eastAsiaTheme="majorEastAsia" w:hAnsi="Calibri" w:cs="Calibri"/>
          <w:color w:val="000000"/>
        </w:rPr>
        <w:t> </w:t>
      </w:r>
    </w:p>
    <w:p w14:paraId="0F49AB5A" w14:textId="49FBE9DD" w:rsidR="003270B1" w:rsidRDefault="003270B1" w:rsidP="003270B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b/>
          <w:bCs/>
          <w:color w:val="000000"/>
        </w:rPr>
        <w:t xml:space="preserve">The data </w:t>
      </w:r>
      <w:r>
        <w:rPr>
          <w:rStyle w:val="normaltextrun"/>
          <w:rFonts w:ascii="Calibri" w:eastAsiaTheme="majorEastAsia" w:hAnsi="Calibri" w:cs="Calibri"/>
          <w:color w:val="000000"/>
        </w:rPr>
        <w:t xml:space="preserve">................................................................................................................................. </w:t>
      </w:r>
      <w:r w:rsidR="00FA2F2A">
        <w:rPr>
          <w:rStyle w:val="normaltextrun"/>
          <w:rFonts w:ascii="Calibri" w:eastAsiaTheme="majorEastAsia" w:hAnsi="Calibri" w:cs="Calibri"/>
          <w:color w:val="000000"/>
        </w:rPr>
        <w:t>4</w:t>
      </w:r>
    </w:p>
    <w:p w14:paraId="183F59E3" w14:textId="601634AB" w:rsidR="003270B1" w:rsidRDefault="003270B1" w:rsidP="003270B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b/>
          <w:bCs/>
          <w:color w:val="000000"/>
        </w:rPr>
        <w:t xml:space="preserve">Third Task </w:t>
      </w:r>
      <w:r>
        <w:rPr>
          <w:rStyle w:val="normaltextrun"/>
          <w:rFonts w:ascii="Calibri" w:eastAsiaTheme="majorEastAsia" w:hAnsi="Calibri" w:cs="Calibri"/>
          <w:color w:val="000000"/>
        </w:rPr>
        <w:t xml:space="preserve">........................................................................................................................... </w:t>
      </w:r>
      <w:r w:rsidR="001D45EA">
        <w:rPr>
          <w:rStyle w:val="normaltextrun"/>
          <w:rFonts w:ascii="Calibri" w:eastAsiaTheme="majorEastAsia" w:hAnsi="Calibri" w:cs="Calibri"/>
          <w:color w:val="000000"/>
        </w:rPr>
        <w:t>19</w:t>
      </w:r>
      <w:r>
        <w:rPr>
          <w:rStyle w:val="normaltextrun"/>
          <w:rFonts w:ascii="Calibri" w:eastAsiaTheme="majorEastAsia" w:hAnsi="Calibri" w:cs="Calibri"/>
          <w:color w:val="000000"/>
        </w:rPr>
        <w:t> </w:t>
      </w:r>
      <w:r>
        <w:rPr>
          <w:rStyle w:val="eop"/>
          <w:rFonts w:ascii="Calibri" w:eastAsiaTheme="majorEastAsia" w:hAnsi="Calibri" w:cs="Calibri"/>
          <w:color w:val="000000"/>
        </w:rPr>
        <w:t> </w:t>
      </w:r>
    </w:p>
    <w:p w14:paraId="51682A29" w14:textId="1250553A" w:rsidR="003270B1" w:rsidRDefault="003270B1" w:rsidP="003270B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eastAsiaTheme="majorEastAsia" w:hAnsi="Calibri" w:cs="Calibri"/>
          <w:color w:val="000000"/>
        </w:rPr>
      </w:pPr>
      <w:r>
        <w:rPr>
          <w:rStyle w:val="normaltextrun"/>
          <w:rFonts w:ascii="Calibri" w:eastAsiaTheme="majorEastAsia" w:hAnsi="Calibri" w:cs="Calibri"/>
          <w:b/>
          <w:bCs/>
          <w:color w:val="000000"/>
        </w:rPr>
        <w:t>Tableau</w:t>
      </w:r>
      <w:r>
        <w:rPr>
          <w:rStyle w:val="normaltextrun"/>
          <w:rFonts w:ascii="Calibri" w:eastAsiaTheme="majorEastAsia" w:hAnsi="Calibri" w:cs="Calibri"/>
          <w:color w:val="000000"/>
        </w:rPr>
        <w:t>...................................................................................................................................</w:t>
      </w:r>
      <w:r w:rsidR="001D45EA">
        <w:rPr>
          <w:rStyle w:val="normaltextrun"/>
          <w:rFonts w:ascii="Calibri" w:eastAsiaTheme="majorEastAsia" w:hAnsi="Calibri" w:cs="Calibri"/>
          <w:color w:val="000000"/>
        </w:rPr>
        <w:t>19</w:t>
      </w:r>
    </w:p>
    <w:p w14:paraId="21BE4CE2" w14:textId="28687984" w:rsidR="00FA2F2A" w:rsidRDefault="00FA2F2A" w:rsidP="003270B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eastAsiaTheme="majorEastAsia" w:hAnsi="Calibri" w:cs="Calibri"/>
          <w:color w:val="000000"/>
        </w:rPr>
      </w:pPr>
      <w:r>
        <w:rPr>
          <w:rStyle w:val="normaltextrun"/>
          <w:rFonts w:ascii="Calibri" w:eastAsiaTheme="majorEastAsia" w:hAnsi="Calibri" w:cs="Calibri"/>
          <w:b/>
          <w:bCs/>
          <w:color w:val="000000"/>
        </w:rPr>
        <w:t>Data visualization</w:t>
      </w:r>
      <w:r>
        <w:rPr>
          <w:rStyle w:val="normaltextrun"/>
          <w:rFonts w:ascii="Calibri" w:eastAsiaTheme="majorEastAsia" w:hAnsi="Calibri" w:cs="Calibri"/>
          <w:color w:val="000000"/>
        </w:rPr>
        <w:t>……………………………………………………………………………………………………….</w:t>
      </w:r>
      <w:r w:rsidR="00DC4323">
        <w:rPr>
          <w:rStyle w:val="normaltextrun"/>
          <w:rFonts w:ascii="Calibri" w:eastAsiaTheme="majorEastAsia" w:hAnsi="Calibri" w:cs="Calibri"/>
          <w:color w:val="000000"/>
        </w:rPr>
        <w:t>20</w:t>
      </w:r>
    </w:p>
    <w:p w14:paraId="6CD31E0D" w14:textId="10966DB6" w:rsidR="00DC4323" w:rsidRDefault="00DC4323" w:rsidP="003270B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eastAsiaTheme="majorEastAsia" w:hAnsi="Calibri" w:cs="Calibri"/>
          <w:color w:val="000000"/>
        </w:rPr>
      </w:pPr>
      <w:r>
        <w:rPr>
          <w:rStyle w:val="normaltextrun"/>
          <w:rFonts w:ascii="Calibri" w:eastAsiaTheme="majorEastAsia" w:hAnsi="Calibri" w:cs="Calibri"/>
          <w:b/>
          <w:bCs/>
          <w:color w:val="000000"/>
        </w:rPr>
        <w:t>Dashboard screenshots</w:t>
      </w:r>
      <w:r>
        <w:rPr>
          <w:rStyle w:val="normaltextrun"/>
          <w:rFonts w:ascii="Calibri" w:eastAsiaTheme="majorEastAsia" w:hAnsi="Calibri" w:cs="Calibri"/>
          <w:color w:val="000000"/>
        </w:rPr>
        <w:t>……………………………………………………………………………</w:t>
      </w:r>
      <w:r w:rsidR="009D35E0">
        <w:rPr>
          <w:rStyle w:val="normaltextrun"/>
          <w:rFonts w:ascii="Calibri" w:eastAsiaTheme="majorEastAsia" w:hAnsi="Calibri" w:cs="Calibri"/>
          <w:color w:val="000000"/>
        </w:rPr>
        <w:t>23</w:t>
      </w:r>
    </w:p>
    <w:p w14:paraId="079E89D8" w14:textId="26FDCE56" w:rsidR="00B20EB3" w:rsidRPr="00B20EB3" w:rsidRDefault="00B20EB3" w:rsidP="003270B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eastAsiaTheme="majorEastAsia" w:hAnsi="Calibri" w:cs="Calibri"/>
          <w:color w:val="000000"/>
        </w:rPr>
      </w:pPr>
      <w:r>
        <w:rPr>
          <w:rStyle w:val="normaltextrun"/>
          <w:rFonts w:ascii="Calibri" w:eastAsiaTheme="majorEastAsia" w:hAnsi="Calibri" w:cs="Calibri"/>
          <w:b/>
          <w:bCs/>
          <w:color w:val="000000"/>
        </w:rPr>
        <w:t>Link to dashboard</w:t>
      </w:r>
      <w:r>
        <w:rPr>
          <w:rStyle w:val="normaltextrun"/>
          <w:rFonts w:ascii="Calibri" w:eastAsiaTheme="majorEastAsia" w:hAnsi="Calibri" w:cs="Calibri"/>
          <w:color w:val="000000"/>
        </w:rPr>
        <w:t>…………………………………………………………………………….26</w:t>
      </w:r>
    </w:p>
    <w:p w14:paraId="05D73E18" w14:textId="77777777" w:rsidR="002E12E0" w:rsidRPr="00FA2F2A" w:rsidRDefault="002E12E0" w:rsidP="003270B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</w:p>
    <w:p w14:paraId="4E1EB710" w14:textId="457F605E" w:rsidR="00A74B11" w:rsidRDefault="00A74B11"/>
    <w:p w14:paraId="42A0C6D9" w14:textId="77777777" w:rsidR="00A74B11" w:rsidRDefault="00A74B11">
      <w:r>
        <w:br w:type="page"/>
      </w:r>
    </w:p>
    <w:p w14:paraId="72EA9336" w14:textId="1F235BE3" w:rsidR="00244122" w:rsidRPr="00886892" w:rsidRDefault="00444AA4">
      <w:pPr>
        <w:rPr>
          <w:b/>
          <w:bCs/>
          <w:u w:val="single"/>
        </w:rPr>
      </w:pPr>
      <w:r w:rsidRPr="00886892">
        <w:rPr>
          <w:b/>
          <w:bCs/>
          <w:u w:val="single"/>
        </w:rPr>
        <w:lastRenderedPageBreak/>
        <w:t>Policies and Procedures</w:t>
      </w:r>
    </w:p>
    <w:p w14:paraId="5CEB95B8" w14:textId="77777777" w:rsidR="00244122" w:rsidRDefault="00244122"/>
    <w:p w14:paraId="593EC086" w14:textId="582895B3" w:rsidR="008B0CC5" w:rsidRDefault="00BF34F8">
      <w:r>
        <w:t>When working with data there are a bunch or rules we</w:t>
      </w:r>
      <w:r w:rsidR="002C1450">
        <w:t xml:space="preserve"> should follow.</w:t>
      </w:r>
    </w:p>
    <w:p w14:paraId="4217DD49" w14:textId="77777777" w:rsidR="00FF72C6" w:rsidRDefault="00FF72C6"/>
    <w:p w14:paraId="5EF4355D" w14:textId="1FF9CF5F" w:rsidR="00FF72C6" w:rsidRDefault="00EB3021" w:rsidP="00EB3021">
      <w:pPr>
        <w:pStyle w:val="ListParagraph"/>
        <w:numPr>
          <w:ilvl w:val="0"/>
          <w:numId w:val="2"/>
        </w:numPr>
      </w:pPr>
      <w:r>
        <w:t>Data privacy policies</w:t>
      </w:r>
    </w:p>
    <w:p w14:paraId="29909797" w14:textId="482B0E7E" w:rsidR="00BF0C5F" w:rsidRDefault="001778E2" w:rsidP="00E31246">
      <w:r>
        <w:t xml:space="preserve">These polices </w:t>
      </w:r>
      <w:r w:rsidR="008F0356">
        <w:t>include data protection laws</w:t>
      </w:r>
      <w:r w:rsidR="00E77EF0">
        <w:t xml:space="preserve"> which maintain </w:t>
      </w:r>
      <w:r w:rsidR="00146666">
        <w:t xml:space="preserve">the collection, use and storage </w:t>
      </w:r>
      <w:r w:rsidR="00761178">
        <w:t>of personal data.</w:t>
      </w:r>
      <w:r w:rsidR="009664CC">
        <w:t xml:space="preserve"> </w:t>
      </w:r>
      <w:r w:rsidR="00BF1B84">
        <w:t>User</w:t>
      </w:r>
      <w:r w:rsidR="00E90103">
        <w:t xml:space="preserve"> rights </w:t>
      </w:r>
      <w:r w:rsidR="001C6B7D">
        <w:t xml:space="preserve">which </w:t>
      </w:r>
      <w:r w:rsidR="001A6866">
        <w:t>give</w:t>
      </w:r>
      <w:r w:rsidR="001C6B7D">
        <w:t xml:space="preserve"> the person </w:t>
      </w:r>
      <w:r w:rsidR="001613EF">
        <w:t>access to change or delete personal data.</w:t>
      </w:r>
      <w:r w:rsidR="00AF2ACA">
        <w:t xml:space="preserve"> Informed consent </w:t>
      </w:r>
      <w:r w:rsidR="0046032B">
        <w:t>where the person</w:t>
      </w:r>
      <w:r w:rsidR="001A6866">
        <w:t xml:space="preserve"> knows what their data collection will be used for and why. </w:t>
      </w:r>
    </w:p>
    <w:p w14:paraId="10942595" w14:textId="77777777" w:rsidR="00E31246" w:rsidRDefault="00E31246" w:rsidP="00E31246"/>
    <w:p w14:paraId="3F7AA8C3" w14:textId="103146FF" w:rsidR="002266EE" w:rsidRDefault="002266EE" w:rsidP="009C0F1D">
      <w:pPr>
        <w:pStyle w:val="ListParagraph"/>
        <w:numPr>
          <w:ilvl w:val="0"/>
          <w:numId w:val="2"/>
        </w:numPr>
      </w:pPr>
      <w:r>
        <w:t>Data security polices</w:t>
      </w:r>
    </w:p>
    <w:p w14:paraId="5B962E9F" w14:textId="43AE904D" w:rsidR="002956B6" w:rsidRDefault="002956B6" w:rsidP="002956B6">
      <w:r>
        <w:t xml:space="preserve">These polices are there to </w:t>
      </w:r>
      <w:r w:rsidR="00E8535B">
        <w:t xml:space="preserve">protect the persons data from </w:t>
      </w:r>
      <w:r w:rsidR="007E5D9F">
        <w:t xml:space="preserve">being accessed by </w:t>
      </w:r>
      <w:r w:rsidR="00030421">
        <w:t>someone unauthorised.</w:t>
      </w:r>
      <w:r w:rsidR="00A849B0">
        <w:t xml:space="preserve"> A few examples are Data </w:t>
      </w:r>
      <w:r w:rsidR="003557BE">
        <w:t xml:space="preserve">encryption, Multi factor authentication </w:t>
      </w:r>
      <w:r w:rsidR="00384D5D">
        <w:t xml:space="preserve">and access control. </w:t>
      </w:r>
    </w:p>
    <w:p w14:paraId="5E1946F6" w14:textId="77777777" w:rsidR="00223537" w:rsidRDefault="00223537" w:rsidP="002956B6"/>
    <w:p w14:paraId="233E63A2" w14:textId="19A3C4D6" w:rsidR="00223537" w:rsidRDefault="003605E1" w:rsidP="00223537">
      <w:pPr>
        <w:pStyle w:val="ListParagraph"/>
        <w:numPr>
          <w:ilvl w:val="0"/>
          <w:numId w:val="2"/>
        </w:numPr>
      </w:pPr>
      <w:r>
        <w:t>Ethical data use</w:t>
      </w:r>
    </w:p>
    <w:p w14:paraId="5A1D646D" w14:textId="071982EF" w:rsidR="009713C6" w:rsidRDefault="004E5A8F" w:rsidP="00223537">
      <w:r>
        <w:t xml:space="preserve">Ensure that the data being used </w:t>
      </w:r>
      <w:r w:rsidR="00BA57C4">
        <w:t>is fair and unbiased</w:t>
      </w:r>
      <w:r w:rsidR="00112B2E">
        <w:t xml:space="preserve">. </w:t>
      </w:r>
      <w:r w:rsidR="000E3809">
        <w:t>Telling them how they’re data is going to be used</w:t>
      </w:r>
      <w:r w:rsidR="004A628C">
        <w:t xml:space="preserve"> and collected. </w:t>
      </w:r>
    </w:p>
    <w:p w14:paraId="4D6BCF29" w14:textId="703C2040" w:rsidR="00506A03" w:rsidRDefault="00506A03"/>
    <w:p w14:paraId="4DAE28B1" w14:textId="77777777" w:rsidR="00506A03" w:rsidRDefault="00506A03">
      <w:r>
        <w:br w:type="page"/>
      </w:r>
    </w:p>
    <w:p w14:paraId="00C7134D" w14:textId="1FA8DC28" w:rsidR="002C1450" w:rsidRPr="00886892" w:rsidRDefault="000F49AD">
      <w:pPr>
        <w:rPr>
          <w:b/>
          <w:bCs/>
          <w:u w:val="single"/>
        </w:rPr>
      </w:pPr>
      <w:r w:rsidRPr="00886892">
        <w:rPr>
          <w:b/>
          <w:bCs/>
          <w:u w:val="single"/>
        </w:rPr>
        <w:lastRenderedPageBreak/>
        <w:t xml:space="preserve">Excel Work </w:t>
      </w:r>
    </w:p>
    <w:p w14:paraId="61476444" w14:textId="77777777" w:rsidR="000F49AD" w:rsidRDefault="000F49AD"/>
    <w:p w14:paraId="4424D698" w14:textId="722A577C" w:rsidR="000F49AD" w:rsidRDefault="00D902AF" w:rsidP="000F49AD">
      <w:pPr>
        <w:pStyle w:val="ListParagraph"/>
        <w:numPr>
          <w:ilvl w:val="0"/>
          <w:numId w:val="3"/>
        </w:numPr>
      </w:pPr>
      <w:r>
        <w:t>Set a password to protect the workbook</w:t>
      </w:r>
    </w:p>
    <w:p w14:paraId="72D967FF" w14:textId="70189664" w:rsidR="00D902AF" w:rsidRDefault="00373897" w:rsidP="00D902AF">
      <w:r>
        <w:t>So,</w:t>
      </w:r>
      <w:r w:rsidR="00D902AF">
        <w:t xml:space="preserve"> </w:t>
      </w:r>
      <w:r w:rsidR="00DA6814">
        <w:t xml:space="preserve">to </w:t>
      </w:r>
      <w:r w:rsidR="00E85C7F">
        <w:t xml:space="preserve">set a password first we need to </w:t>
      </w:r>
      <w:r w:rsidR="00CB7342">
        <w:t>click on the file tab on the top left</w:t>
      </w:r>
      <w:r w:rsidR="00084062">
        <w:t xml:space="preserve"> and it will </w:t>
      </w:r>
      <w:r w:rsidR="00173E92">
        <w:t>open</w:t>
      </w:r>
      <w:r w:rsidR="00084062">
        <w:t xml:space="preserve"> a</w:t>
      </w:r>
      <w:r w:rsidR="007B1F59">
        <w:t xml:space="preserve"> new </w:t>
      </w:r>
      <w:r w:rsidR="00C36334">
        <w:t xml:space="preserve">screen. </w:t>
      </w:r>
    </w:p>
    <w:p w14:paraId="3A142E31" w14:textId="289A3DA8" w:rsidR="00E96829" w:rsidRDefault="00FA4EB9" w:rsidP="00D902AF">
      <w:r w:rsidRPr="00FA4EB9">
        <w:rPr>
          <w:noProof/>
        </w:rPr>
        <w:drawing>
          <wp:inline distT="0" distB="0" distL="0" distR="0" wp14:anchorId="403C2741" wp14:editId="2331B5DB">
            <wp:extent cx="4464844" cy="3487881"/>
            <wp:effectExtent l="0" t="0" r="0" b="0"/>
            <wp:docPr id="1872668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6882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0919" cy="351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1FB7" w14:textId="18D226D7" w:rsidR="002C1450" w:rsidRDefault="00943ECD">
      <w:r>
        <w:t xml:space="preserve">Once that screen opens, we click on the info button and you should see the protect workbook feature, press that </w:t>
      </w:r>
      <w:r w:rsidR="00652968">
        <w:t xml:space="preserve">then select </w:t>
      </w:r>
      <w:r w:rsidR="00294915">
        <w:t xml:space="preserve">encrypt with password </w:t>
      </w:r>
      <w:r>
        <w:t>and set your password.</w:t>
      </w:r>
    </w:p>
    <w:p w14:paraId="1948AA9D" w14:textId="18A25906" w:rsidR="00C108C9" w:rsidRDefault="00C24D6E">
      <w:r w:rsidRPr="00C24D6E">
        <w:rPr>
          <w:noProof/>
        </w:rPr>
        <w:drawing>
          <wp:inline distT="0" distB="0" distL="0" distR="0" wp14:anchorId="63F5EF53" wp14:editId="1289B2DD">
            <wp:extent cx="4100513" cy="3225531"/>
            <wp:effectExtent l="0" t="0" r="0" b="0"/>
            <wp:docPr id="1118889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8991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2876" cy="327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D432" w14:textId="3A75EC94" w:rsidR="00366FE5" w:rsidRDefault="00AE7D9C" w:rsidP="00366FE5">
      <w:pPr>
        <w:pStyle w:val="ListParagraph"/>
        <w:numPr>
          <w:ilvl w:val="0"/>
          <w:numId w:val="3"/>
        </w:numPr>
      </w:pPr>
      <w:r>
        <w:lastRenderedPageBreak/>
        <w:t>Highlight column c and</w:t>
      </w:r>
      <w:r w:rsidR="002E207E">
        <w:t xml:space="preserve"> change the data to display in British pounds </w:t>
      </w:r>
    </w:p>
    <w:p w14:paraId="18D3AC14" w14:textId="56BF2707" w:rsidR="002E207E" w:rsidRDefault="00950579" w:rsidP="002E207E">
      <w:r>
        <w:t xml:space="preserve">To highlight the column double click </w:t>
      </w:r>
      <w:r w:rsidR="001A3DD2">
        <w:t>the C column which we are going to be changing</w:t>
      </w:r>
      <w:r w:rsidR="00E11723">
        <w:t>.</w:t>
      </w:r>
    </w:p>
    <w:p w14:paraId="1421857E" w14:textId="77777777" w:rsidR="0015143B" w:rsidRDefault="00366FE5">
      <w:r w:rsidRPr="00366FE5">
        <w:rPr>
          <w:noProof/>
        </w:rPr>
        <w:drawing>
          <wp:anchor distT="0" distB="0" distL="114300" distR="114300" simplePos="0" relativeHeight="251662336" behindDoc="0" locked="0" layoutInCell="1" allowOverlap="1" wp14:anchorId="23CB81AC" wp14:editId="2CA11211">
            <wp:simplePos x="914400" y="1864519"/>
            <wp:positionH relativeFrom="column">
              <wp:align>left</wp:align>
            </wp:positionH>
            <wp:positionV relativeFrom="paragraph">
              <wp:align>top</wp:align>
            </wp:positionV>
            <wp:extent cx="3371850" cy="2708015"/>
            <wp:effectExtent l="0" t="0" r="0" b="0"/>
            <wp:wrapSquare wrapText="bothSides"/>
            <wp:docPr id="990361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61263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05858" w14:textId="77777777" w:rsidR="0015143B" w:rsidRPr="0015143B" w:rsidRDefault="0015143B" w:rsidP="0015143B"/>
    <w:p w14:paraId="75BE48C4" w14:textId="77777777" w:rsidR="0015143B" w:rsidRPr="0015143B" w:rsidRDefault="0015143B" w:rsidP="0015143B"/>
    <w:p w14:paraId="69321236" w14:textId="77777777" w:rsidR="0015143B" w:rsidRPr="0015143B" w:rsidRDefault="0015143B" w:rsidP="0015143B"/>
    <w:p w14:paraId="1104E506" w14:textId="77777777" w:rsidR="0015143B" w:rsidRPr="0015143B" w:rsidRDefault="0015143B" w:rsidP="0015143B"/>
    <w:p w14:paraId="4AE027BE" w14:textId="77777777" w:rsidR="0015143B" w:rsidRPr="0015143B" w:rsidRDefault="0015143B" w:rsidP="0015143B"/>
    <w:p w14:paraId="7C9EE803" w14:textId="77777777" w:rsidR="0015143B" w:rsidRPr="0015143B" w:rsidRDefault="0015143B" w:rsidP="0015143B"/>
    <w:p w14:paraId="2F9D637B" w14:textId="77777777" w:rsidR="0015143B" w:rsidRDefault="0015143B"/>
    <w:p w14:paraId="4951A0F4" w14:textId="77777777" w:rsidR="0015143B" w:rsidRDefault="0015143B" w:rsidP="0015143B">
      <w:pPr>
        <w:tabs>
          <w:tab w:val="center" w:pos="1768"/>
        </w:tabs>
      </w:pPr>
      <w:r>
        <w:tab/>
      </w:r>
    </w:p>
    <w:p w14:paraId="08852A1A" w14:textId="37B0B556" w:rsidR="0015143B" w:rsidRDefault="00364E5E" w:rsidP="0015143B">
      <w:pPr>
        <w:tabs>
          <w:tab w:val="center" w:pos="1768"/>
        </w:tabs>
      </w:pPr>
      <w:r>
        <w:t xml:space="preserve">To change the </w:t>
      </w:r>
      <w:r w:rsidR="00FE26A9">
        <w:t>currency,</w:t>
      </w:r>
      <w:r>
        <w:t xml:space="preserve"> we need to open the home tab </w:t>
      </w:r>
      <w:r w:rsidR="00716EBC">
        <w:t xml:space="preserve">and navigate to the </w:t>
      </w:r>
      <w:r w:rsidR="0042080F">
        <w:t xml:space="preserve">Number section </w:t>
      </w:r>
      <w:r w:rsidR="00FE26A9">
        <w:t>and there you will find a symbol to change it. Press it then change it from dollars to pounds.</w:t>
      </w:r>
    </w:p>
    <w:p w14:paraId="13477CAC" w14:textId="3B320FC9" w:rsidR="00E11723" w:rsidRDefault="0015143B" w:rsidP="0015143B">
      <w:pPr>
        <w:tabs>
          <w:tab w:val="center" w:pos="1768"/>
        </w:tabs>
      </w:pPr>
      <w:r w:rsidRPr="0015143B">
        <w:rPr>
          <w:noProof/>
        </w:rPr>
        <w:drawing>
          <wp:inline distT="0" distB="0" distL="0" distR="0" wp14:anchorId="14F0E53E" wp14:editId="139FFD7B">
            <wp:extent cx="4957763" cy="4021455"/>
            <wp:effectExtent l="0" t="0" r="0" b="0"/>
            <wp:docPr id="1303828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2889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5760" cy="428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06A7" w14:textId="6D06090B" w:rsidR="00444AA4" w:rsidRDefault="00E11723" w:rsidP="0015143B">
      <w:pPr>
        <w:tabs>
          <w:tab w:val="center" w:pos="1768"/>
        </w:tabs>
      </w:pPr>
      <w:r w:rsidRPr="001A3DD2">
        <w:rPr>
          <w:noProof/>
        </w:rPr>
        <w:lastRenderedPageBreak/>
        <w:drawing>
          <wp:inline distT="0" distB="0" distL="0" distR="0" wp14:anchorId="1B95D64C" wp14:editId="76206AED">
            <wp:extent cx="4743450" cy="3795389"/>
            <wp:effectExtent l="0" t="0" r="0" b="0"/>
            <wp:docPr id="1276885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8555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9710" cy="38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43B">
        <w:br w:type="textWrapping" w:clear="all"/>
      </w:r>
    </w:p>
    <w:p w14:paraId="631E9EAD" w14:textId="5245D839" w:rsidR="00BC5620" w:rsidRDefault="00BC5620" w:rsidP="00BC5620">
      <w:pPr>
        <w:pStyle w:val="ListParagraph"/>
        <w:numPr>
          <w:ilvl w:val="0"/>
          <w:numId w:val="3"/>
        </w:numPr>
        <w:tabs>
          <w:tab w:val="center" w:pos="1768"/>
        </w:tabs>
      </w:pPr>
      <w:r>
        <w:t>Turn the GDP sheet into a table</w:t>
      </w:r>
    </w:p>
    <w:p w14:paraId="2E985FF0" w14:textId="046F088A" w:rsidR="008F7197" w:rsidRDefault="00F97B8A" w:rsidP="00BC5620">
      <w:pPr>
        <w:tabs>
          <w:tab w:val="center" w:pos="1768"/>
        </w:tabs>
      </w:pPr>
      <w:r>
        <w:t xml:space="preserve">To turn the sheet into a </w:t>
      </w:r>
      <w:r w:rsidR="001E045E">
        <w:t>table,</w:t>
      </w:r>
      <w:r>
        <w:t xml:space="preserve"> </w:t>
      </w:r>
      <w:r w:rsidR="00F049FF">
        <w:t>navigate to the insert tab</w:t>
      </w:r>
      <w:r w:rsidR="0003118B">
        <w:t xml:space="preserve"> then</w:t>
      </w:r>
      <w:r w:rsidR="00293F7D">
        <w:t xml:space="preserve"> click Table</w:t>
      </w:r>
      <w:r w:rsidR="008A234B">
        <w:t xml:space="preserve"> and it will allow you to enter the data you want </w:t>
      </w:r>
      <w:r w:rsidR="0003118B">
        <w:t>in it.</w:t>
      </w:r>
      <w:r w:rsidR="009E04FC">
        <w:t xml:space="preserve"> Here we typed $A$1</w:t>
      </w:r>
      <w:r w:rsidR="00A41BC0">
        <w:t>:D$229</w:t>
      </w:r>
      <w:r w:rsidR="000C3B80">
        <w:t xml:space="preserve"> </w:t>
      </w:r>
      <w:r w:rsidR="004A599E">
        <w:t xml:space="preserve">which is the range of data </w:t>
      </w:r>
      <w:r w:rsidR="00B70AB8">
        <w:t>that is going in the table and pressed ok.</w:t>
      </w:r>
    </w:p>
    <w:p w14:paraId="1D0E7A06" w14:textId="3DE31027" w:rsidR="00FE5E79" w:rsidRDefault="008F7197" w:rsidP="00BC5620">
      <w:pPr>
        <w:tabs>
          <w:tab w:val="center" w:pos="1768"/>
        </w:tabs>
      </w:pPr>
      <w:r w:rsidRPr="008F7197">
        <w:rPr>
          <w:noProof/>
        </w:rPr>
        <w:drawing>
          <wp:inline distT="0" distB="0" distL="0" distR="0" wp14:anchorId="5C394002" wp14:editId="7B6408C0">
            <wp:extent cx="4064794" cy="3631567"/>
            <wp:effectExtent l="0" t="0" r="0" b="6985"/>
            <wp:docPr id="130039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915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1627" cy="366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D5AD" w14:textId="09826A2D" w:rsidR="00FE5E79" w:rsidRDefault="00FE5E79" w:rsidP="00BC5620">
      <w:pPr>
        <w:tabs>
          <w:tab w:val="center" w:pos="1768"/>
        </w:tabs>
      </w:pPr>
      <w:r w:rsidRPr="00FE5E79">
        <w:rPr>
          <w:noProof/>
        </w:rPr>
        <w:lastRenderedPageBreak/>
        <w:drawing>
          <wp:inline distT="0" distB="0" distL="0" distR="0" wp14:anchorId="6B300175" wp14:editId="4A8B5D92">
            <wp:extent cx="4271963" cy="4174941"/>
            <wp:effectExtent l="0" t="0" r="0" b="0"/>
            <wp:docPr id="1482902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0243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8139" cy="42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5948" w14:textId="2483B52C" w:rsidR="00A66FC6" w:rsidRDefault="00A66FC6" w:rsidP="00A66FC6">
      <w:pPr>
        <w:pStyle w:val="ListParagraph"/>
        <w:numPr>
          <w:ilvl w:val="0"/>
          <w:numId w:val="3"/>
        </w:numPr>
        <w:tabs>
          <w:tab w:val="center" w:pos="1768"/>
        </w:tabs>
      </w:pPr>
      <w:r>
        <w:t xml:space="preserve">Filter the data to show </w:t>
      </w:r>
      <w:r w:rsidR="003F724B">
        <w:t>only the information for 2019</w:t>
      </w:r>
    </w:p>
    <w:p w14:paraId="420D73E0" w14:textId="00D2E37C" w:rsidR="003F724B" w:rsidRDefault="00C13660" w:rsidP="003F724B">
      <w:pPr>
        <w:tabs>
          <w:tab w:val="center" w:pos="1768"/>
        </w:tabs>
      </w:pPr>
      <w:r>
        <w:t>To</w:t>
      </w:r>
      <w:r w:rsidR="00984AB6">
        <w:t xml:space="preserve"> filter the year of the table </w:t>
      </w:r>
      <w:r w:rsidR="005A2EAA">
        <w:t xml:space="preserve">we need to press the </w:t>
      </w:r>
      <w:r>
        <w:t>drop-down</w:t>
      </w:r>
      <w:r w:rsidR="005A2EAA">
        <w:t xml:space="preserve"> box where it says year of information. </w:t>
      </w:r>
      <w:r w:rsidR="00FC0EA6">
        <w:t>Once we click that we uncheck all the boxes but 2019</w:t>
      </w:r>
      <w:r>
        <w:t>.</w:t>
      </w:r>
    </w:p>
    <w:p w14:paraId="22A73B12" w14:textId="42D587B6" w:rsidR="00C13660" w:rsidRDefault="00C13660" w:rsidP="003F724B">
      <w:pPr>
        <w:tabs>
          <w:tab w:val="center" w:pos="1768"/>
        </w:tabs>
      </w:pPr>
      <w:r w:rsidRPr="00C13660">
        <w:rPr>
          <w:noProof/>
        </w:rPr>
        <w:drawing>
          <wp:inline distT="0" distB="0" distL="0" distR="0" wp14:anchorId="14C43A2B" wp14:editId="58A7117A">
            <wp:extent cx="4072217" cy="3571875"/>
            <wp:effectExtent l="0" t="0" r="5080" b="0"/>
            <wp:docPr id="156833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390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0975" cy="367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759B" w14:textId="1F4DF5D5" w:rsidR="00B9635A" w:rsidRDefault="00B9635A" w:rsidP="003F724B">
      <w:pPr>
        <w:tabs>
          <w:tab w:val="center" w:pos="1768"/>
        </w:tabs>
      </w:pPr>
      <w:r w:rsidRPr="00B9635A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D474F0E" wp14:editId="1F30C277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922464" cy="4822031"/>
            <wp:effectExtent l="0" t="0" r="1905" b="0"/>
            <wp:wrapSquare wrapText="bothSides"/>
            <wp:docPr id="703265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65284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2464" cy="4822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BE3ED12" w14:textId="0F10707B" w:rsidR="00B9635A" w:rsidRDefault="005D0F76" w:rsidP="00B9635A">
      <w:pPr>
        <w:pStyle w:val="ListParagraph"/>
        <w:numPr>
          <w:ilvl w:val="0"/>
          <w:numId w:val="3"/>
        </w:numPr>
        <w:tabs>
          <w:tab w:val="center" w:pos="1768"/>
        </w:tabs>
      </w:pPr>
      <w:r>
        <w:t>Create a chart that will di</w:t>
      </w:r>
      <w:r w:rsidR="005E064A">
        <w:t xml:space="preserve">splay Rank country </w:t>
      </w:r>
      <w:r w:rsidR="00DC640B">
        <w:t>and GDP</w:t>
      </w:r>
    </w:p>
    <w:p w14:paraId="18FB2BEA" w14:textId="282BC5D6" w:rsidR="00CD1E0C" w:rsidRDefault="00DD67B9" w:rsidP="00CD1E0C">
      <w:pPr>
        <w:tabs>
          <w:tab w:val="center" w:pos="1768"/>
        </w:tabs>
      </w:pPr>
      <w:r>
        <w:t>So,</w:t>
      </w:r>
      <w:r w:rsidR="00CD1E0C">
        <w:t xml:space="preserve"> </w:t>
      </w:r>
      <w:r w:rsidR="00831E0E">
        <w:t>to</w:t>
      </w:r>
      <w:r w:rsidR="00CD1E0C">
        <w:t xml:space="preserve"> create a chart first we need to select the data in which we want </w:t>
      </w:r>
      <w:r w:rsidR="006B06C3">
        <w:t xml:space="preserve">in the chart. Click on the insert tab and </w:t>
      </w:r>
      <w:r>
        <w:t xml:space="preserve">navigate to the chart section and select a suitable chart for the data. </w:t>
      </w:r>
    </w:p>
    <w:p w14:paraId="0F3927B4" w14:textId="77777777" w:rsidR="00EB75D0" w:rsidRDefault="00EB75D0" w:rsidP="00CD1E0C">
      <w:pPr>
        <w:tabs>
          <w:tab w:val="center" w:pos="1768"/>
        </w:tabs>
      </w:pPr>
    </w:p>
    <w:p w14:paraId="42B7C143" w14:textId="77777777" w:rsidR="00EB75D0" w:rsidRDefault="00EB75D0" w:rsidP="00CD1E0C">
      <w:pPr>
        <w:tabs>
          <w:tab w:val="center" w:pos="1768"/>
        </w:tabs>
      </w:pPr>
    </w:p>
    <w:p w14:paraId="2521115E" w14:textId="77777777" w:rsidR="0015788E" w:rsidRDefault="0015788E" w:rsidP="00CD1E0C">
      <w:pPr>
        <w:tabs>
          <w:tab w:val="center" w:pos="1768"/>
        </w:tabs>
      </w:pPr>
    </w:p>
    <w:p w14:paraId="2D9DC546" w14:textId="3604F853" w:rsidR="0015788E" w:rsidRDefault="0015788E" w:rsidP="00CD1E0C">
      <w:pPr>
        <w:tabs>
          <w:tab w:val="center" w:pos="1768"/>
        </w:tabs>
      </w:pPr>
      <w:r w:rsidRPr="0015788E">
        <w:rPr>
          <w:noProof/>
        </w:rPr>
        <w:lastRenderedPageBreak/>
        <w:drawing>
          <wp:inline distT="0" distB="0" distL="0" distR="0" wp14:anchorId="77B750FB" wp14:editId="4EAA9C4D">
            <wp:extent cx="5513702" cy="3693319"/>
            <wp:effectExtent l="0" t="0" r="0" b="2540"/>
            <wp:docPr id="1623843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4363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1325" cy="370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24B1" w14:textId="32953160" w:rsidR="00351239" w:rsidRDefault="00425D88" w:rsidP="00425D88">
      <w:pPr>
        <w:pStyle w:val="ListParagraph"/>
        <w:numPr>
          <w:ilvl w:val="0"/>
          <w:numId w:val="3"/>
        </w:numPr>
        <w:tabs>
          <w:tab w:val="center" w:pos="1768"/>
        </w:tabs>
      </w:pPr>
      <w:r>
        <w:t xml:space="preserve"> </w:t>
      </w:r>
      <w:r w:rsidR="001A7BB5">
        <w:t>Add a title</w:t>
      </w:r>
      <w:r w:rsidR="00960C68">
        <w:t>,</w:t>
      </w:r>
      <w:r w:rsidR="00C2604E">
        <w:t xml:space="preserve"> x and y axis and make the chart visually pleasing. </w:t>
      </w:r>
    </w:p>
    <w:p w14:paraId="54120F6A" w14:textId="440F011B" w:rsidR="00562583" w:rsidRDefault="004E59A2" w:rsidP="00562583">
      <w:pPr>
        <w:tabs>
          <w:tab w:val="center" w:pos="1768"/>
        </w:tabs>
      </w:pPr>
      <w:r>
        <w:t xml:space="preserve">To change the </w:t>
      </w:r>
      <w:r w:rsidR="000742E4">
        <w:t>title,</w:t>
      </w:r>
      <w:r>
        <w:t xml:space="preserve"> click on the chart and 3 boxes will pop up </w:t>
      </w:r>
      <w:r w:rsidR="00293D68">
        <w:t>chart style and chart elements and chart filters.</w:t>
      </w:r>
      <w:r w:rsidR="006F4794">
        <w:t xml:space="preserve"> To change the title and axis use the chart elements box and to change </w:t>
      </w:r>
      <w:r w:rsidR="000742E4">
        <w:t xml:space="preserve">the colours and look click on the chart styles box. </w:t>
      </w:r>
    </w:p>
    <w:p w14:paraId="5CA414B7" w14:textId="77777777" w:rsidR="00784734" w:rsidRDefault="00784734" w:rsidP="00784734">
      <w:pPr>
        <w:tabs>
          <w:tab w:val="center" w:pos="1768"/>
        </w:tabs>
      </w:pPr>
    </w:p>
    <w:p w14:paraId="20D825E2" w14:textId="5E9B7C18" w:rsidR="00C2604E" w:rsidRDefault="00784734" w:rsidP="00C2604E">
      <w:pPr>
        <w:tabs>
          <w:tab w:val="center" w:pos="1768"/>
        </w:tabs>
      </w:pPr>
      <w:r w:rsidRPr="00784734">
        <w:rPr>
          <w:noProof/>
        </w:rPr>
        <w:drawing>
          <wp:inline distT="0" distB="0" distL="0" distR="0" wp14:anchorId="0DF47FB0" wp14:editId="4B1A8C60">
            <wp:extent cx="5731510" cy="3616960"/>
            <wp:effectExtent l="0" t="0" r="2540" b="2540"/>
            <wp:docPr id="324542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4222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7850" w14:textId="531F0146" w:rsidR="009D05E3" w:rsidRDefault="009D05E3" w:rsidP="00C2604E">
      <w:pPr>
        <w:tabs>
          <w:tab w:val="center" w:pos="1768"/>
        </w:tabs>
      </w:pPr>
      <w:r w:rsidRPr="009D05E3">
        <w:rPr>
          <w:noProof/>
        </w:rPr>
        <w:lastRenderedPageBreak/>
        <w:drawing>
          <wp:inline distT="0" distB="0" distL="0" distR="0" wp14:anchorId="6780AF06" wp14:editId="76340FCA">
            <wp:extent cx="5707856" cy="4426656"/>
            <wp:effectExtent l="0" t="0" r="7620" b="0"/>
            <wp:docPr id="1525138371" name="Picture 1" descr="A graph of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38371" name="Picture 1" descr="A graph of numbers and letter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9808" cy="443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4A53" w14:textId="414416EF" w:rsidR="0067022D" w:rsidRDefault="0067022D" w:rsidP="00C2604E">
      <w:pPr>
        <w:tabs>
          <w:tab w:val="center" w:pos="1768"/>
        </w:tabs>
      </w:pPr>
      <w:r w:rsidRPr="0067022D">
        <w:rPr>
          <w:noProof/>
        </w:rPr>
        <w:drawing>
          <wp:inline distT="0" distB="0" distL="0" distR="0" wp14:anchorId="6C309E19" wp14:editId="1A22A271">
            <wp:extent cx="5731510" cy="4083050"/>
            <wp:effectExtent l="0" t="0" r="2540" b="0"/>
            <wp:docPr id="284843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4349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0B6A" w14:textId="46C7CDF3" w:rsidR="00D61802" w:rsidRDefault="00D61802" w:rsidP="00D61802">
      <w:pPr>
        <w:pStyle w:val="ListParagraph"/>
        <w:numPr>
          <w:ilvl w:val="0"/>
          <w:numId w:val="3"/>
        </w:numPr>
        <w:tabs>
          <w:tab w:val="center" w:pos="1768"/>
        </w:tabs>
      </w:pPr>
      <w:r>
        <w:lastRenderedPageBreak/>
        <w:t xml:space="preserve">Move the chart to a new sheet and label with a suitable name. </w:t>
      </w:r>
    </w:p>
    <w:p w14:paraId="04D9EA9B" w14:textId="38CC46BE" w:rsidR="00BE5A29" w:rsidRDefault="00BE5A29" w:rsidP="00BE5A29">
      <w:pPr>
        <w:tabs>
          <w:tab w:val="center" w:pos="1768"/>
        </w:tabs>
      </w:pPr>
      <w:r>
        <w:t xml:space="preserve">At the bottom of the </w:t>
      </w:r>
      <w:r w:rsidR="00111768">
        <w:t>screen,</w:t>
      </w:r>
      <w:r>
        <w:t xml:space="preserve"> </w:t>
      </w:r>
      <w:r w:rsidR="00CD7E57">
        <w:t xml:space="preserve">you will find the sheets press the + to add a new sheet then copy and paste the chart from the </w:t>
      </w:r>
      <w:r w:rsidR="00151186">
        <w:t xml:space="preserve">Main sheet to the new sheet. To rename it double click the sheet </w:t>
      </w:r>
      <w:r w:rsidR="00111768">
        <w:t>tab and it will allow you to change the name.</w:t>
      </w:r>
    </w:p>
    <w:p w14:paraId="3067ED07" w14:textId="22D0281C" w:rsidR="007643E3" w:rsidRDefault="007643E3" w:rsidP="00BE5A29">
      <w:pPr>
        <w:tabs>
          <w:tab w:val="center" w:pos="1768"/>
        </w:tabs>
      </w:pPr>
      <w:r w:rsidRPr="007643E3">
        <w:rPr>
          <w:noProof/>
        </w:rPr>
        <w:drawing>
          <wp:inline distT="0" distB="0" distL="0" distR="0" wp14:anchorId="31329566" wp14:editId="698A355A">
            <wp:extent cx="5731510" cy="4777740"/>
            <wp:effectExtent l="0" t="0" r="2540" b="3810"/>
            <wp:docPr id="1024136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3623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D4EB" w14:textId="72971464" w:rsidR="007643E3" w:rsidRDefault="007643E3" w:rsidP="007643E3">
      <w:pPr>
        <w:pStyle w:val="ListParagraph"/>
        <w:numPr>
          <w:ilvl w:val="0"/>
          <w:numId w:val="3"/>
        </w:numPr>
        <w:tabs>
          <w:tab w:val="center" w:pos="1768"/>
        </w:tabs>
      </w:pPr>
      <w:r>
        <w:t xml:space="preserve"> Create a sort for the top </w:t>
      </w:r>
      <w:r w:rsidR="00F776CD">
        <w:t>20 highest ranking country</w:t>
      </w:r>
      <w:r w:rsidR="0095459C">
        <w:t xml:space="preserve"> from your sort</w:t>
      </w:r>
      <w:r w:rsidR="00FB764F">
        <w:t>.</w:t>
      </w:r>
    </w:p>
    <w:p w14:paraId="0C5852E5" w14:textId="35E61B87" w:rsidR="005448FD" w:rsidRDefault="00845536" w:rsidP="00436FA4">
      <w:pPr>
        <w:tabs>
          <w:tab w:val="center" w:pos="1768"/>
        </w:tabs>
      </w:pPr>
      <w:r>
        <w:t xml:space="preserve">To sort the </w:t>
      </w:r>
      <w:r w:rsidR="006B0FFB">
        <w:t>data,</w:t>
      </w:r>
      <w:r w:rsidR="002B56F7">
        <w:t xml:space="preserve"> you need to go to</w:t>
      </w:r>
      <w:r w:rsidR="00110BBD">
        <w:t xml:space="preserve"> the data ribbon select the </w:t>
      </w:r>
      <w:proofErr w:type="gramStart"/>
      <w:r w:rsidR="00201B1E">
        <w:t>sort</w:t>
      </w:r>
      <w:proofErr w:type="gramEnd"/>
      <w:r w:rsidR="00201B1E">
        <w:t xml:space="preserve"> </w:t>
      </w:r>
      <w:r w:rsidR="00110BBD">
        <w:t>button then change the range of values you want in this case we would do for the top</w:t>
      </w:r>
      <w:r w:rsidR="00201B1E">
        <w:t xml:space="preserve"> 20 countries. Here we used a different method to get the top 20 countries. First, we</w:t>
      </w:r>
      <w:r>
        <w:t xml:space="preserve"> need to type in a formula. </w:t>
      </w:r>
      <w:r w:rsidR="00FD5FE0">
        <w:t>The formula we type is =</w:t>
      </w:r>
      <w:r w:rsidR="006B0FFB">
        <w:t>Take (</w:t>
      </w:r>
      <w:r w:rsidR="00FD5FE0">
        <w:t>A2:C229</w:t>
      </w:r>
      <w:r w:rsidR="006B0FFB">
        <w:t>,31) w</w:t>
      </w:r>
      <w:r w:rsidR="00022B18">
        <w:t xml:space="preserve">hich will select </w:t>
      </w:r>
      <w:r w:rsidR="00ED5A68">
        <w:t>the range of cells in the brackets up to row 31</w:t>
      </w:r>
      <w:r w:rsidR="008A47BE">
        <w:t xml:space="preserve"> from our main table</w:t>
      </w:r>
      <w:r w:rsidR="00ED5A68">
        <w:t xml:space="preserve">. This </w:t>
      </w:r>
      <w:r w:rsidR="008A47BE">
        <w:t>will make a new table</w:t>
      </w:r>
      <w:r w:rsidR="00571103">
        <w:t xml:space="preserve"> and give us only those cells in this case will give use the top 20 highest ranking countries in 2019.</w:t>
      </w:r>
    </w:p>
    <w:p w14:paraId="7B605D5B" w14:textId="098446F6" w:rsidR="003F257B" w:rsidRDefault="0057342F" w:rsidP="00F776CD">
      <w:pPr>
        <w:tabs>
          <w:tab w:val="center" w:pos="1768"/>
        </w:tabs>
      </w:pPr>
      <w:r w:rsidRPr="0057342F">
        <w:rPr>
          <w:noProof/>
        </w:rPr>
        <w:lastRenderedPageBreak/>
        <w:drawing>
          <wp:inline distT="0" distB="0" distL="0" distR="0" wp14:anchorId="33E956EF" wp14:editId="4442C220">
            <wp:extent cx="6329363" cy="2423474"/>
            <wp:effectExtent l="0" t="0" r="0" b="0"/>
            <wp:docPr id="612112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123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4320" cy="243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8D08" w14:textId="6CE1BB32" w:rsidR="00902600" w:rsidRDefault="00902600" w:rsidP="00902600">
      <w:pPr>
        <w:pStyle w:val="ListParagraph"/>
        <w:numPr>
          <w:ilvl w:val="0"/>
          <w:numId w:val="3"/>
        </w:numPr>
        <w:tabs>
          <w:tab w:val="center" w:pos="1768"/>
        </w:tabs>
      </w:pPr>
      <w:r>
        <w:t>Create a new bar chart to display the top 20 countries</w:t>
      </w:r>
      <w:r w:rsidR="007F0153">
        <w:t xml:space="preserve"> and move the chart underneath the sort.</w:t>
      </w:r>
    </w:p>
    <w:p w14:paraId="216DD6CE" w14:textId="73130A26" w:rsidR="00B8280B" w:rsidRDefault="00C41B4E" w:rsidP="00F916A4">
      <w:pPr>
        <w:tabs>
          <w:tab w:val="center" w:pos="1768"/>
        </w:tabs>
      </w:pPr>
      <w:r>
        <w:t xml:space="preserve">To create the new bar </w:t>
      </w:r>
      <w:r w:rsidR="00BA4C3E">
        <w:t>chart,</w:t>
      </w:r>
      <w:r>
        <w:t xml:space="preserve"> we highlighted all the data we want. Then </w:t>
      </w:r>
      <w:r w:rsidR="00CA63B5">
        <w:t xml:space="preserve">click on the insert tab and find charts. After that selected the bar chart </w:t>
      </w:r>
      <w:r w:rsidR="00BA4C3E">
        <w:t>w</w:t>
      </w:r>
      <w:r w:rsidR="007F0153">
        <w:t>e want</w:t>
      </w:r>
      <w:r w:rsidR="00B068FE">
        <w:t xml:space="preserve"> and placed it next to the sort.</w:t>
      </w:r>
    </w:p>
    <w:p w14:paraId="08E0ADA0" w14:textId="01ADCF34" w:rsidR="00BA4C3E" w:rsidRDefault="00EC6C0A" w:rsidP="00F916A4">
      <w:pPr>
        <w:tabs>
          <w:tab w:val="center" w:pos="1768"/>
        </w:tabs>
      </w:pPr>
      <w:r w:rsidRPr="00EC6C0A">
        <w:rPr>
          <w:noProof/>
        </w:rPr>
        <w:drawing>
          <wp:inline distT="0" distB="0" distL="0" distR="0" wp14:anchorId="03F2A96E" wp14:editId="385A4F60">
            <wp:extent cx="5731510" cy="4021455"/>
            <wp:effectExtent l="0" t="0" r="2540" b="0"/>
            <wp:docPr id="843587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8745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6ED5" w14:textId="1EDDD86F" w:rsidR="0091618F" w:rsidRDefault="0080599D" w:rsidP="0091618F">
      <w:pPr>
        <w:tabs>
          <w:tab w:val="center" w:pos="1768"/>
        </w:tabs>
      </w:pPr>
      <w:r w:rsidRPr="0080599D">
        <w:rPr>
          <w:noProof/>
        </w:rPr>
        <w:lastRenderedPageBreak/>
        <w:drawing>
          <wp:inline distT="0" distB="0" distL="0" distR="0" wp14:anchorId="3FC4DC43" wp14:editId="66002F7B">
            <wp:extent cx="5731510" cy="6396990"/>
            <wp:effectExtent l="0" t="0" r="2540" b="3810"/>
            <wp:docPr id="1012289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8912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5834" w14:textId="252E9878" w:rsidR="00A66B99" w:rsidRDefault="00A66B99" w:rsidP="00A66B99">
      <w:pPr>
        <w:tabs>
          <w:tab w:val="center" w:pos="1768"/>
        </w:tabs>
      </w:pPr>
    </w:p>
    <w:p w14:paraId="45E809E0" w14:textId="697B383B" w:rsidR="00A66B99" w:rsidRDefault="00800FBC" w:rsidP="0080599D">
      <w:pPr>
        <w:pStyle w:val="ListParagraph"/>
        <w:numPr>
          <w:ilvl w:val="0"/>
          <w:numId w:val="3"/>
        </w:numPr>
        <w:tabs>
          <w:tab w:val="center" w:pos="1768"/>
        </w:tabs>
      </w:pPr>
      <w:r>
        <w:t xml:space="preserve"> Colour the background </w:t>
      </w:r>
      <w:r w:rsidR="00A31236">
        <w:t>by highlighting the area underneath the table.</w:t>
      </w:r>
    </w:p>
    <w:p w14:paraId="42434FD1" w14:textId="4635EA79" w:rsidR="00A31236" w:rsidRDefault="00A31236" w:rsidP="00A31236">
      <w:pPr>
        <w:tabs>
          <w:tab w:val="center" w:pos="1768"/>
        </w:tabs>
      </w:pPr>
      <w:r>
        <w:t xml:space="preserve">Here we changed the </w:t>
      </w:r>
      <w:r w:rsidR="002C7382">
        <w:t xml:space="preserve">colour of the table by pressing the </w:t>
      </w:r>
      <w:r w:rsidR="009C6FEC">
        <w:t xml:space="preserve">chart </w:t>
      </w:r>
      <w:r w:rsidR="007A7EF0">
        <w:t xml:space="preserve">then selecting the home tab and filling it with the paint icon under fonts. </w:t>
      </w:r>
    </w:p>
    <w:p w14:paraId="1E67CB6F" w14:textId="5DB59C90" w:rsidR="00034A03" w:rsidRDefault="00F1665C" w:rsidP="00034A03">
      <w:pPr>
        <w:tabs>
          <w:tab w:val="center" w:pos="1768"/>
        </w:tabs>
        <w:rPr>
          <w:u w:val="single"/>
        </w:rPr>
      </w:pPr>
      <w:r w:rsidRPr="00886892">
        <w:rPr>
          <w:noProof/>
          <w:u w:val="single"/>
        </w:rPr>
        <w:lastRenderedPageBreak/>
        <w:drawing>
          <wp:inline distT="0" distB="0" distL="0" distR="0" wp14:anchorId="16A1083C" wp14:editId="31452EA4">
            <wp:extent cx="5731510" cy="3154680"/>
            <wp:effectExtent l="0" t="0" r="2540" b="7620"/>
            <wp:docPr id="1650820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2027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6422" w14:textId="107CF221" w:rsidR="003467E1" w:rsidRPr="00886892" w:rsidRDefault="003467E1" w:rsidP="00034A03">
      <w:pPr>
        <w:tabs>
          <w:tab w:val="center" w:pos="1768"/>
        </w:tabs>
        <w:rPr>
          <w:u w:val="single"/>
        </w:rPr>
      </w:pPr>
      <w:r w:rsidRPr="003467E1">
        <w:rPr>
          <w:noProof/>
          <w:u w:val="single"/>
        </w:rPr>
        <w:drawing>
          <wp:inline distT="0" distB="0" distL="0" distR="0" wp14:anchorId="24618DD1" wp14:editId="46F53778">
            <wp:extent cx="5731510" cy="2943860"/>
            <wp:effectExtent l="0" t="0" r="2540" b="8890"/>
            <wp:docPr id="1335787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8720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EB34" w14:textId="4810143C" w:rsidR="00932753" w:rsidRDefault="00167414" w:rsidP="00034A03">
      <w:pPr>
        <w:tabs>
          <w:tab w:val="center" w:pos="1768"/>
        </w:tabs>
        <w:rPr>
          <w:b/>
          <w:bCs/>
          <w:u w:val="single"/>
        </w:rPr>
      </w:pPr>
      <w:r w:rsidRPr="00886892">
        <w:rPr>
          <w:b/>
          <w:bCs/>
          <w:u w:val="single"/>
        </w:rPr>
        <w:t>Adding Macros</w:t>
      </w:r>
    </w:p>
    <w:p w14:paraId="37854A4B" w14:textId="0595B585" w:rsidR="00256325" w:rsidRPr="00E20C94" w:rsidRDefault="00E20C94" w:rsidP="00256325">
      <w:pPr>
        <w:pStyle w:val="ListParagraph"/>
        <w:numPr>
          <w:ilvl w:val="0"/>
          <w:numId w:val="5"/>
        </w:numPr>
        <w:tabs>
          <w:tab w:val="center" w:pos="1768"/>
        </w:tabs>
        <w:rPr>
          <w:b/>
          <w:bCs/>
        </w:rPr>
      </w:pPr>
      <w:r w:rsidRPr="00E20C94">
        <w:rPr>
          <w:b/>
          <w:bCs/>
        </w:rPr>
        <w:t>Create 3 macro buttons</w:t>
      </w:r>
    </w:p>
    <w:p w14:paraId="1102DB23" w14:textId="6B417A00" w:rsidR="00167414" w:rsidRDefault="000A45E3" w:rsidP="00034A03">
      <w:pPr>
        <w:tabs>
          <w:tab w:val="center" w:pos="1768"/>
        </w:tabs>
      </w:pPr>
      <w:r>
        <w:t xml:space="preserve">To add </w:t>
      </w:r>
      <w:r w:rsidR="006B42E2">
        <w:t>the macros ribbon we need to go to file</w:t>
      </w:r>
      <w:r w:rsidR="00680E3B">
        <w:t xml:space="preserve"> then select options. Once the options</w:t>
      </w:r>
      <w:r w:rsidR="002C0EB1">
        <w:t xml:space="preserve"> menu </w:t>
      </w:r>
      <w:r w:rsidR="00C23CEE">
        <w:t>opens,</w:t>
      </w:r>
      <w:r w:rsidR="002C0EB1">
        <w:t xml:space="preserve"> we need to click the customize ribbon button then s</w:t>
      </w:r>
      <w:r w:rsidR="00D43496">
        <w:t>croll to where you see developer and select ok.</w:t>
      </w:r>
    </w:p>
    <w:p w14:paraId="56106B37" w14:textId="6A2F87CF" w:rsidR="00C23CEE" w:rsidRDefault="00C23CEE" w:rsidP="00034A03">
      <w:pPr>
        <w:tabs>
          <w:tab w:val="center" w:pos="1768"/>
        </w:tabs>
      </w:pPr>
      <w:r w:rsidRPr="00C23CEE">
        <w:rPr>
          <w:noProof/>
        </w:rPr>
        <w:lastRenderedPageBreak/>
        <w:drawing>
          <wp:inline distT="0" distB="0" distL="0" distR="0" wp14:anchorId="3C79F85A" wp14:editId="63B5A93C">
            <wp:extent cx="6072106" cy="3993356"/>
            <wp:effectExtent l="0" t="0" r="5080" b="7620"/>
            <wp:docPr id="1550426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2662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09536" cy="408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02F9" w14:textId="536490A2" w:rsidR="00907E62" w:rsidRDefault="00A85046" w:rsidP="00034A03">
      <w:pPr>
        <w:tabs>
          <w:tab w:val="center" w:pos="1768"/>
        </w:tabs>
      </w:pPr>
      <w:r>
        <w:t>After that we added 3 macro buttons which we used the insert</w:t>
      </w:r>
      <w:r w:rsidR="00907E62">
        <w:t xml:space="preserve"> control under developer Print, save and copy.</w:t>
      </w:r>
    </w:p>
    <w:p w14:paraId="4288DA61" w14:textId="258CE49E" w:rsidR="00EB4B36" w:rsidRDefault="006A5D16" w:rsidP="00034A03">
      <w:pPr>
        <w:tabs>
          <w:tab w:val="center" w:pos="1768"/>
        </w:tabs>
      </w:pPr>
      <w:r w:rsidRPr="006A5D16">
        <w:rPr>
          <w:noProof/>
        </w:rPr>
        <w:drawing>
          <wp:inline distT="0" distB="0" distL="0" distR="0" wp14:anchorId="292B4476" wp14:editId="36D00C58">
            <wp:extent cx="5731510" cy="3546475"/>
            <wp:effectExtent l="0" t="0" r="2540" b="0"/>
            <wp:docPr id="703590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9077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9DED" w14:textId="312CE2E4" w:rsidR="00231E4B" w:rsidRDefault="00231E4B" w:rsidP="00256325">
      <w:pPr>
        <w:tabs>
          <w:tab w:val="center" w:pos="1768"/>
        </w:tabs>
      </w:pPr>
      <w:r>
        <w:t>To make a copy macro</w:t>
      </w:r>
      <w:r w:rsidR="00775C61">
        <w:t>,</w:t>
      </w:r>
      <w:r>
        <w:t xml:space="preserve"> highlight the area you </w:t>
      </w:r>
      <w:r w:rsidR="00775C61">
        <w:t>want</w:t>
      </w:r>
      <w:r>
        <w:t xml:space="preserve"> </w:t>
      </w:r>
      <w:r w:rsidR="00775C61">
        <w:t xml:space="preserve">to </w:t>
      </w:r>
      <w:r>
        <w:t>copy then</w:t>
      </w:r>
      <w:r w:rsidR="00775C61">
        <w:t xml:space="preserve"> stop recording the macro. After that assign it to the copy button.</w:t>
      </w:r>
    </w:p>
    <w:p w14:paraId="2426922F" w14:textId="3A589D1E" w:rsidR="00CD0F76" w:rsidRDefault="00E72DD6">
      <w:r>
        <w:br w:type="page"/>
      </w:r>
      <w:r w:rsidR="00A7177C" w:rsidRPr="00A7177C">
        <w:rPr>
          <w:noProof/>
        </w:rPr>
        <w:lastRenderedPageBreak/>
        <w:drawing>
          <wp:inline distT="0" distB="0" distL="0" distR="0" wp14:anchorId="75076343" wp14:editId="292E0E78">
            <wp:extent cx="5731510" cy="2806065"/>
            <wp:effectExtent l="0" t="0" r="2540" b="0"/>
            <wp:docPr id="1922245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4563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10D1" w14:textId="0164EBF7" w:rsidR="00775C61" w:rsidRDefault="00105519" w:rsidP="008A09A4">
      <w:pPr>
        <w:pStyle w:val="ListParagraph"/>
        <w:numPr>
          <w:ilvl w:val="0"/>
          <w:numId w:val="5"/>
        </w:numPr>
      </w:pPr>
      <w:r>
        <w:t xml:space="preserve"> </w:t>
      </w:r>
      <w:r w:rsidR="00775C61">
        <w:t>Assigning the macro to a new word document</w:t>
      </w:r>
    </w:p>
    <w:p w14:paraId="5A75E37B" w14:textId="2BF65C16" w:rsidR="00F43954" w:rsidRDefault="00FA42E1" w:rsidP="00F43954">
      <w:r>
        <w:t>When we click the copy</w:t>
      </w:r>
      <w:r w:rsidR="00F34624">
        <w:t xml:space="preserve"> macro</w:t>
      </w:r>
      <w:r>
        <w:t xml:space="preserve"> button</w:t>
      </w:r>
      <w:r w:rsidR="00F34624">
        <w:t xml:space="preserve"> on excel</w:t>
      </w:r>
      <w:r>
        <w:t xml:space="preserve"> it will allow us to copy the data to a new sheet once we paste it.</w:t>
      </w:r>
      <w:r w:rsidR="00EC7846">
        <w:t xml:space="preserve"> Here it is on Microsoft word.</w:t>
      </w:r>
    </w:p>
    <w:p w14:paraId="48C14C74" w14:textId="433A916F" w:rsidR="00A74274" w:rsidRDefault="00A74274" w:rsidP="00F43954">
      <w:r>
        <w:rPr>
          <w:noProof/>
        </w:rPr>
        <w:drawing>
          <wp:inline distT="0" distB="0" distL="0" distR="0" wp14:anchorId="7D1731BC" wp14:editId="185F684B">
            <wp:extent cx="5714531" cy="4950618"/>
            <wp:effectExtent l="0" t="0" r="635" b="2540"/>
            <wp:docPr id="63542858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448" cy="49999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6620BE" w14:textId="03058F97" w:rsidR="00EC7846" w:rsidRDefault="008A09A4" w:rsidP="008A09A4">
      <w:pPr>
        <w:pStyle w:val="ListParagraph"/>
        <w:numPr>
          <w:ilvl w:val="0"/>
          <w:numId w:val="5"/>
        </w:numPr>
      </w:pPr>
      <w:r>
        <w:lastRenderedPageBreak/>
        <w:t>Save the document as `word</w:t>
      </w:r>
      <w:r w:rsidR="001B172A">
        <w:t xml:space="preserve"> gross domestic product report 1`</w:t>
      </w:r>
    </w:p>
    <w:p w14:paraId="1125FBE1" w14:textId="514E8E02" w:rsidR="00256325" w:rsidRDefault="00FF2EF3" w:rsidP="00256325">
      <w:r w:rsidRPr="00FF2EF3">
        <w:rPr>
          <w:noProof/>
        </w:rPr>
        <w:drawing>
          <wp:inline distT="0" distB="0" distL="0" distR="0" wp14:anchorId="4DAAB226" wp14:editId="276DD05D">
            <wp:extent cx="4857759" cy="4179094"/>
            <wp:effectExtent l="0" t="0" r="0" b="0"/>
            <wp:docPr id="12219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08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0964" cy="418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8296" w14:textId="2E7D488F" w:rsidR="00775C61" w:rsidRDefault="002C18DA" w:rsidP="00A74274">
      <w:pPr>
        <w:pStyle w:val="ListParagraph"/>
        <w:numPr>
          <w:ilvl w:val="0"/>
          <w:numId w:val="5"/>
        </w:numPr>
      </w:pPr>
      <w:r>
        <w:t xml:space="preserve">Add a header and footer to our table </w:t>
      </w:r>
    </w:p>
    <w:p w14:paraId="3E8CAA90" w14:textId="2AE8D225" w:rsidR="00E045C3" w:rsidRDefault="00E045C3" w:rsidP="00E045C3">
      <w:r>
        <w:t xml:space="preserve">Select the </w:t>
      </w:r>
      <w:r w:rsidR="00F26A56">
        <w:t>insert</w:t>
      </w:r>
      <w:r>
        <w:t xml:space="preserve"> tab and find</w:t>
      </w:r>
      <w:r w:rsidR="00F26A56">
        <w:t xml:space="preserve"> headers and footers then select it.</w:t>
      </w:r>
      <w:r w:rsidR="002C11A3">
        <w:t xml:space="preserve"> After that </w:t>
      </w:r>
      <w:r w:rsidR="00931E57">
        <w:t>change the names to something suitable.</w:t>
      </w:r>
    </w:p>
    <w:p w14:paraId="5CB92F3B" w14:textId="55BF4AB2" w:rsidR="00D05BA9" w:rsidRDefault="00F26A56" w:rsidP="00E045C3">
      <w:r w:rsidRPr="00F26A56">
        <w:rPr>
          <w:noProof/>
        </w:rPr>
        <w:lastRenderedPageBreak/>
        <w:drawing>
          <wp:inline distT="0" distB="0" distL="0" distR="0" wp14:anchorId="1A7F201C" wp14:editId="3A314231">
            <wp:extent cx="5772625" cy="4079081"/>
            <wp:effectExtent l="0" t="0" r="0" b="0"/>
            <wp:docPr id="1178804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0470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6723" cy="414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3F93" w14:textId="7DFA38D1" w:rsidR="00D05BA9" w:rsidRDefault="00D05BA9" w:rsidP="00E045C3">
      <w:r>
        <w:rPr>
          <w:noProof/>
        </w:rPr>
        <w:drawing>
          <wp:inline distT="0" distB="0" distL="0" distR="0" wp14:anchorId="3133EC58" wp14:editId="05368A2C">
            <wp:extent cx="5750719" cy="4512098"/>
            <wp:effectExtent l="0" t="0" r="2540" b="3175"/>
            <wp:docPr id="6636520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65" cy="45488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6AA3CE" w14:textId="4866088A" w:rsidR="00931E57" w:rsidRDefault="00931E57" w:rsidP="00E045C3">
      <w:r>
        <w:rPr>
          <w:noProof/>
        </w:rPr>
        <w:lastRenderedPageBreak/>
        <w:drawing>
          <wp:inline distT="0" distB="0" distL="0" distR="0" wp14:anchorId="28A27986" wp14:editId="3A24F189">
            <wp:extent cx="5913120" cy="7472680"/>
            <wp:effectExtent l="0" t="0" r="0" b="0"/>
            <wp:docPr id="653917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7472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5C1FC7" w14:textId="3B557C99" w:rsidR="00FB683C" w:rsidRDefault="00FB683C" w:rsidP="00E045C3">
      <w:r>
        <w:t xml:space="preserve">Final Product </w:t>
      </w:r>
      <w:r w:rsidR="00DB52A7">
        <w:t>of the top 20 countries in 2019.</w:t>
      </w:r>
    </w:p>
    <w:p w14:paraId="6843C337" w14:textId="77777777" w:rsidR="00DB52A7" w:rsidRDefault="00DB52A7" w:rsidP="00E045C3"/>
    <w:p w14:paraId="76256C0B" w14:textId="77777777" w:rsidR="00DB52A7" w:rsidRDefault="00DB52A7" w:rsidP="00E045C3"/>
    <w:p w14:paraId="10F83501" w14:textId="77777777" w:rsidR="00DB52A7" w:rsidRDefault="00DB52A7" w:rsidP="00E045C3"/>
    <w:p w14:paraId="6E6368FE" w14:textId="2057D622" w:rsidR="00E72DD6" w:rsidRDefault="00E72DD6" w:rsidP="00034A03">
      <w:pPr>
        <w:tabs>
          <w:tab w:val="center" w:pos="1768"/>
        </w:tabs>
      </w:pPr>
      <w:r>
        <w:lastRenderedPageBreak/>
        <w:t>Task 3 Tableau</w:t>
      </w:r>
    </w:p>
    <w:p w14:paraId="4F995340" w14:textId="5604293D" w:rsidR="009517CC" w:rsidRDefault="009517CC" w:rsidP="00034A03">
      <w:pPr>
        <w:tabs>
          <w:tab w:val="center" w:pos="1768"/>
        </w:tabs>
      </w:pPr>
      <w:r>
        <w:t>Importing data</w:t>
      </w:r>
    </w:p>
    <w:p w14:paraId="479A59C6" w14:textId="4712DB96" w:rsidR="002D403A" w:rsidRDefault="00693013" w:rsidP="00034A03">
      <w:pPr>
        <w:tabs>
          <w:tab w:val="center" w:pos="1768"/>
        </w:tabs>
      </w:pPr>
      <w:r>
        <w:t>So here we need to import the data from the wealth of nations excel file</w:t>
      </w:r>
      <w:r w:rsidR="00CB3C31">
        <w:t xml:space="preserve"> to tableau. </w:t>
      </w:r>
      <w:r w:rsidR="006324F6">
        <w:t xml:space="preserve">To do this </w:t>
      </w:r>
      <w:r w:rsidR="00DB3E12">
        <w:t xml:space="preserve">under </w:t>
      </w:r>
      <w:r w:rsidR="007B43A5">
        <w:t xml:space="preserve">where it says connect click on Microsoft excel then choose the file </w:t>
      </w:r>
      <w:r w:rsidR="002A00B0">
        <w:t>we want to use and open it.</w:t>
      </w:r>
    </w:p>
    <w:p w14:paraId="66F9D7AC" w14:textId="4A87B24F" w:rsidR="009517CC" w:rsidRDefault="00F57674" w:rsidP="00034A03">
      <w:pPr>
        <w:tabs>
          <w:tab w:val="center" w:pos="1768"/>
        </w:tabs>
      </w:pPr>
      <w:r w:rsidRPr="00F57674">
        <w:rPr>
          <w:noProof/>
        </w:rPr>
        <w:drawing>
          <wp:inline distT="0" distB="0" distL="0" distR="0" wp14:anchorId="52D06FAB" wp14:editId="224C8B27">
            <wp:extent cx="5731510" cy="3985895"/>
            <wp:effectExtent l="0" t="0" r="2540" b="0"/>
            <wp:docPr id="120120413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0413" name="Picture 1" descr="A computer screen shot of a black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12D1" w14:textId="4A61036E" w:rsidR="009517CC" w:rsidRDefault="009517CC" w:rsidP="00034A03">
      <w:pPr>
        <w:tabs>
          <w:tab w:val="center" w:pos="1768"/>
        </w:tabs>
      </w:pPr>
    </w:p>
    <w:p w14:paraId="083A6B57" w14:textId="14F2EEC3" w:rsidR="009517CC" w:rsidRDefault="0041259F" w:rsidP="00034A03">
      <w:pPr>
        <w:tabs>
          <w:tab w:val="center" w:pos="1768"/>
        </w:tabs>
      </w:pPr>
      <w:r>
        <w:t>Set relationship</w:t>
      </w:r>
    </w:p>
    <w:p w14:paraId="785D1CDB" w14:textId="7F96DF59" w:rsidR="00A822B8" w:rsidRDefault="00BC03C3" w:rsidP="00034A03">
      <w:pPr>
        <w:tabs>
          <w:tab w:val="center" w:pos="1768"/>
        </w:tabs>
      </w:pPr>
      <w:r>
        <w:t xml:space="preserve">The relationship is used to blend the different data sets from different sheets into one. </w:t>
      </w:r>
      <w:r w:rsidR="009834D9">
        <w:t>To</w:t>
      </w:r>
      <w:r>
        <w:t xml:space="preserve"> do </w:t>
      </w:r>
      <w:r w:rsidR="009834D9">
        <w:t>this,</w:t>
      </w:r>
      <w:r>
        <w:t xml:space="preserve"> we drag all the different</w:t>
      </w:r>
      <w:r w:rsidR="00987FEA">
        <w:t xml:space="preserve"> sheets into the page and link them with something they all have in common</w:t>
      </w:r>
      <w:r w:rsidR="009834D9">
        <w:t>. In the wealth of nations file they all have country in common, so we select this relationship and continue.</w:t>
      </w:r>
    </w:p>
    <w:p w14:paraId="1374F094" w14:textId="427BCE4B" w:rsidR="0041259F" w:rsidRPr="009517CC" w:rsidRDefault="0041259F" w:rsidP="00034A03">
      <w:pPr>
        <w:tabs>
          <w:tab w:val="center" w:pos="1768"/>
        </w:tabs>
      </w:pPr>
    </w:p>
    <w:p w14:paraId="78EC4991" w14:textId="7F935C4D" w:rsidR="00524C25" w:rsidRPr="00FC724D" w:rsidRDefault="00583398" w:rsidP="00034A03">
      <w:pPr>
        <w:tabs>
          <w:tab w:val="center" w:pos="1768"/>
        </w:tabs>
        <w:rPr>
          <w:b/>
          <w:bCs/>
          <w:u w:val="single"/>
        </w:rPr>
      </w:pPr>
      <w:r w:rsidRPr="00FC724D">
        <w:rPr>
          <w:b/>
          <w:bCs/>
          <w:u w:val="single"/>
        </w:rPr>
        <w:t>Creating</w:t>
      </w:r>
      <w:r w:rsidR="00DB52A7" w:rsidRPr="00FC724D">
        <w:rPr>
          <w:b/>
          <w:bCs/>
          <w:u w:val="single"/>
        </w:rPr>
        <w:t xml:space="preserve"> 4</w:t>
      </w:r>
      <w:r w:rsidRPr="00FC724D">
        <w:rPr>
          <w:b/>
          <w:bCs/>
          <w:u w:val="single"/>
        </w:rPr>
        <w:t xml:space="preserve"> graphs</w:t>
      </w:r>
      <w:r w:rsidR="00DB52A7" w:rsidRPr="00FC724D">
        <w:rPr>
          <w:b/>
          <w:bCs/>
          <w:u w:val="single"/>
        </w:rPr>
        <w:t xml:space="preserve"> for visualizations </w:t>
      </w:r>
    </w:p>
    <w:p w14:paraId="47A34FD6" w14:textId="1110AC6B" w:rsidR="00622268" w:rsidRDefault="00622268" w:rsidP="00232AF1">
      <w:pPr>
        <w:tabs>
          <w:tab w:val="center" w:pos="1768"/>
        </w:tabs>
      </w:pPr>
      <w:r>
        <w:t>Client requirement</w:t>
      </w:r>
    </w:p>
    <w:p w14:paraId="44D12A0C" w14:textId="72888A01" w:rsidR="00232AF1" w:rsidRDefault="00232AF1" w:rsidP="00232AF1">
      <w:pPr>
        <w:pStyle w:val="ListParagraph"/>
        <w:numPr>
          <w:ilvl w:val="0"/>
          <w:numId w:val="7"/>
        </w:numPr>
        <w:tabs>
          <w:tab w:val="center" w:pos="1768"/>
        </w:tabs>
      </w:pPr>
      <w:r>
        <w:t>Colourblind</w:t>
      </w:r>
    </w:p>
    <w:p w14:paraId="6616386C" w14:textId="4A0252DF" w:rsidR="00232AF1" w:rsidRDefault="00232AF1" w:rsidP="00FC724D">
      <w:pPr>
        <w:pStyle w:val="ListParagraph"/>
        <w:numPr>
          <w:ilvl w:val="0"/>
          <w:numId w:val="7"/>
        </w:numPr>
        <w:tabs>
          <w:tab w:val="center" w:pos="1768"/>
        </w:tabs>
      </w:pPr>
      <w:r>
        <w:t>Top 20 countries</w:t>
      </w:r>
    </w:p>
    <w:p w14:paraId="44DEE3A4" w14:textId="69138D8D" w:rsidR="00583398" w:rsidRDefault="009232B4" w:rsidP="00034A03">
      <w:pPr>
        <w:tabs>
          <w:tab w:val="center" w:pos="1768"/>
        </w:tabs>
        <w:rPr>
          <w:noProof/>
        </w:rPr>
      </w:pPr>
      <w:r w:rsidRPr="009232B4">
        <w:rPr>
          <w:noProof/>
        </w:rPr>
        <w:lastRenderedPageBreak/>
        <w:drawing>
          <wp:inline distT="0" distB="0" distL="0" distR="0" wp14:anchorId="2E2A53D5" wp14:editId="1EED5F4D">
            <wp:extent cx="5731510" cy="2968625"/>
            <wp:effectExtent l="0" t="0" r="2540" b="3175"/>
            <wp:docPr id="21215952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95264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9EC4" w14:textId="38848455" w:rsidR="00257DEC" w:rsidRDefault="00257DEC" w:rsidP="00034A03">
      <w:pPr>
        <w:tabs>
          <w:tab w:val="center" w:pos="1768"/>
        </w:tabs>
      </w:pPr>
      <w:r>
        <w:t>Here we are filtering the table to only have the top 20 countries. To do this we drop the countries</w:t>
      </w:r>
      <w:r w:rsidR="003D7A5B">
        <w:t xml:space="preserve"> to the filter box and pick the countries we want.</w:t>
      </w:r>
    </w:p>
    <w:p w14:paraId="3DACACD3" w14:textId="055BD4DA" w:rsidR="008C4656" w:rsidRDefault="008C4656" w:rsidP="00034A03">
      <w:pPr>
        <w:tabs>
          <w:tab w:val="center" w:pos="1768"/>
        </w:tabs>
      </w:pPr>
      <w:r>
        <w:t>Graph 1</w:t>
      </w:r>
    </w:p>
    <w:p w14:paraId="02CA22D4" w14:textId="385DB2D1" w:rsidR="0044149A" w:rsidRDefault="0044149A" w:rsidP="00034A03">
      <w:pPr>
        <w:tabs>
          <w:tab w:val="center" w:pos="1768"/>
        </w:tabs>
      </w:pPr>
      <w:r>
        <w:t xml:space="preserve">This shows the </w:t>
      </w:r>
      <w:r w:rsidR="00C3287F">
        <w:t xml:space="preserve">top 20 countries with the highest all time </w:t>
      </w:r>
      <w:r w:rsidR="005A7018">
        <w:t>GDP</w:t>
      </w:r>
    </w:p>
    <w:p w14:paraId="6210DF37" w14:textId="34C7F374" w:rsidR="008C4656" w:rsidRDefault="00CB1784" w:rsidP="00034A03">
      <w:pPr>
        <w:tabs>
          <w:tab w:val="center" w:pos="1768"/>
        </w:tabs>
      </w:pPr>
      <w:r w:rsidRPr="00CB1784">
        <w:drawing>
          <wp:inline distT="0" distB="0" distL="0" distR="0" wp14:anchorId="75D36A66" wp14:editId="72F93ED5">
            <wp:extent cx="5731510" cy="3444240"/>
            <wp:effectExtent l="0" t="0" r="2540" b="3810"/>
            <wp:docPr id="668563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6340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8F5B" w14:textId="41620F8C" w:rsidR="00927C61" w:rsidRDefault="00CB1784" w:rsidP="00034A03">
      <w:pPr>
        <w:tabs>
          <w:tab w:val="center" w:pos="1768"/>
        </w:tabs>
      </w:pPr>
      <w:r>
        <w:t>Here I added countries GDP and rank to the label</w:t>
      </w:r>
      <w:r w:rsidR="00F232B5">
        <w:t xml:space="preserve"> section</w:t>
      </w:r>
      <w:r>
        <w:t>.  I filtered countries to show the top 20 only. I then changed the map design to satellite view and the colour to orange.</w:t>
      </w:r>
    </w:p>
    <w:p w14:paraId="618A6F2C" w14:textId="72D58462" w:rsidR="009A1E1A" w:rsidRDefault="009A1E1A" w:rsidP="00034A03">
      <w:pPr>
        <w:tabs>
          <w:tab w:val="center" w:pos="1768"/>
        </w:tabs>
      </w:pPr>
      <w:r>
        <w:t>Graph 2</w:t>
      </w:r>
    </w:p>
    <w:p w14:paraId="6FE895D6" w14:textId="3A9F8899" w:rsidR="009A1E1A" w:rsidRDefault="009A1E1A" w:rsidP="00034A03">
      <w:pPr>
        <w:tabs>
          <w:tab w:val="center" w:pos="1768"/>
        </w:tabs>
      </w:pPr>
      <w:r>
        <w:lastRenderedPageBreak/>
        <w:t>My next Graph will show the top 20 country smartphone users</w:t>
      </w:r>
      <w:r w:rsidR="00927C61">
        <w:t xml:space="preserve"> and how many users there are.</w:t>
      </w:r>
    </w:p>
    <w:p w14:paraId="3353A942" w14:textId="7930E642" w:rsidR="00CB1784" w:rsidRDefault="00ED25DE" w:rsidP="00034A03">
      <w:pPr>
        <w:tabs>
          <w:tab w:val="center" w:pos="1768"/>
        </w:tabs>
      </w:pPr>
      <w:r w:rsidRPr="00ED25DE">
        <w:rPr>
          <w:noProof/>
        </w:rPr>
        <w:drawing>
          <wp:inline distT="0" distB="0" distL="0" distR="0" wp14:anchorId="6150E470" wp14:editId="2F028723">
            <wp:extent cx="5731510" cy="3512820"/>
            <wp:effectExtent l="0" t="0" r="2540" b="0"/>
            <wp:docPr id="1818181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8196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343F" w14:textId="0FC2B4A2" w:rsidR="00CB1784" w:rsidRDefault="00CB1784" w:rsidP="00034A03">
      <w:pPr>
        <w:tabs>
          <w:tab w:val="center" w:pos="1768"/>
        </w:tabs>
      </w:pPr>
      <w:r>
        <w:t>I moved countries for smartphones to the colour and labels section. I then moved the total smartphone users and ranking to label. I changed the map design from light to normal to add a little more contrast.</w:t>
      </w:r>
    </w:p>
    <w:p w14:paraId="163DDA90" w14:textId="3E4F541E" w:rsidR="00FB056D" w:rsidRDefault="00DC4323" w:rsidP="00034A03">
      <w:pPr>
        <w:tabs>
          <w:tab w:val="center" w:pos="1768"/>
        </w:tabs>
      </w:pPr>
      <w:r>
        <w:t>Graph 3</w:t>
      </w:r>
    </w:p>
    <w:p w14:paraId="2BD632B8" w14:textId="66C55A6B" w:rsidR="00DC4323" w:rsidRDefault="00DC4323" w:rsidP="00034A03">
      <w:pPr>
        <w:tabs>
          <w:tab w:val="center" w:pos="1768"/>
        </w:tabs>
      </w:pPr>
      <w:r>
        <w:t>The next graph will show the life expectancy of the top 20 countries.</w:t>
      </w:r>
    </w:p>
    <w:p w14:paraId="4AD9A1CB" w14:textId="6327C3C5" w:rsidR="00DC4323" w:rsidRDefault="00DC4323" w:rsidP="00034A03">
      <w:pPr>
        <w:tabs>
          <w:tab w:val="center" w:pos="1768"/>
        </w:tabs>
      </w:pPr>
      <w:r w:rsidRPr="00DC4323">
        <w:rPr>
          <w:noProof/>
        </w:rPr>
        <w:drawing>
          <wp:inline distT="0" distB="0" distL="0" distR="0" wp14:anchorId="078E4BD7" wp14:editId="7C559BF9">
            <wp:extent cx="6168919" cy="2621756"/>
            <wp:effectExtent l="0" t="0" r="3810" b="7620"/>
            <wp:docPr id="12271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85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07856" cy="26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F6DA" w14:textId="03D4387D" w:rsidR="00CB1784" w:rsidRDefault="00CB1784" w:rsidP="00034A03">
      <w:pPr>
        <w:tabs>
          <w:tab w:val="center" w:pos="1768"/>
        </w:tabs>
      </w:pPr>
      <w:r>
        <w:t>I started by creating a bar chart by moving life expectancy to columns and country to rows. I then added the life expectancy to label and countries to colour.</w:t>
      </w:r>
    </w:p>
    <w:p w14:paraId="7770864B" w14:textId="7ED2A473" w:rsidR="00A34503" w:rsidRDefault="00A34503" w:rsidP="00034A03">
      <w:pPr>
        <w:tabs>
          <w:tab w:val="center" w:pos="1768"/>
        </w:tabs>
      </w:pPr>
      <w:r>
        <w:lastRenderedPageBreak/>
        <w:t>Graph 4</w:t>
      </w:r>
    </w:p>
    <w:p w14:paraId="2811AD60" w14:textId="7A819B6A" w:rsidR="00561DBD" w:rsidRDefault="00561DBD" w:rsidP="00034A03">
      <w:pPr>
        <w:tabs>
          <w:tab w:val="center" w:pos="1768"/>
        </w:tabs>
      </w:pPr>
      <w:r>
        <w:t xml:space="preserve">This graph shows the GPD for the top 20 countries in a table </w:t>
      </w:r>
    </w:p>
    <w:p w14:paraId="4366993A" w14:textId="0AD71115" w:rsidR="00561DBD" w:rsidRDefault="00561DBD" w:rsidP="00034A03">
      <w:pPr>
        <w:tabs>
          <w:tab w:val="center" w:pos="1768"/>
        </w:tabs>
      </w:pPr>
      <w:r>
        <w:rPr>
          <w:noProof/>
        </w:rPr>
        <w:drawing>
          <wp:inline distT="0" distB="0" distL="0" distR="0" wp14:anchorId="6E6A383C" wp14:editId="4B7FE9BB">
            <wp:extent cx="6360625" cy="2235042"/>
            <wp:effectExtent l="0" t="0" r="2540" b="0"/>
            <wp:docPr id="12374523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105" cy="22422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636981" w14:textId="071542F1" w:rsidR="00561DBD" w:rsidRDefault="00CB1784" w:rsidP="00034A03">
      <w:pPr>
        <w:tabs>
          <w:tab w:val="center" w:pos="1768"/>
        </w:tabs>
      </w:pPr>
      <w:r>
        <w:t xml:space="preserve">I moved the GPD per capita to the </w:t>
      </w:r>
      <w:r w:rsidR="00F232B5">
        <w:t>columns</w:t>
      </w:r>
      <w:r>
        <w:t xml:space="preserve"> and </w:t>
      </w:r>
      <w:r w:rsidR="00F232B5">
        <w:t>country to rows. I then filtered it out to only show the top 20 countries in descending order. After that I moved the GPD to label and changed the colour to orange, so it is more visually pleasing and suitable.</w:t>
      </w:r>
    </w:p>
    <w:p w14:paraId="5F1182D3" w14:textId="447DE156" w:rsidR="00561DBD" w:rsidRDefault="00561DBD" w:rsidP="00034A03">
      <w:pPr>
        <w:tabs>
          <w:tab w:val="center" w:pos="1768"/>
        </w:tabs>
      </w:pPr>
      <w:r w:rsidRPr="00561DBD">
        <w:rPr>
          <w:noProof/>
        </w:rPr>
        <w:lastRenderedPageBreak/>
        <w:drawing>
          <wp:inline distT="0" distB="0" distL="0" distR="0" wp14:anchorId="2C3A7DC1" wp14:editId="56052D01">
            <wp:extent cx="4529988" cy="6018816"/>
            <wp:effectExtent l="0" t="0" r="4445" b="1270"/>
            <wp:docPr id="1996881354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81354" name="Picture 1" descr="A screenshot of a map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29988" cy="601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A5EC" w14:textId="1366321D" w:rsidR="00561DBD" w:rsidRDefault="00561DBD" w:rsidP="00034A03">
      <w:pPr>
        <w:tabs>
          <w:tab w:val="center" w:pos="1768"/>
        </w:tabs>
      </w:pPr>
      <w:r>
        <w:rPr>
          <w:noProof/>
        </w:rPr>
        <w:lastRenderedPageBreak/>
        <w:drawing>
          <wp:inline distT="0" distB="0" distL="0" distR="0" wp14:anchorId="3605E074" wp14:editId="494FBF2E">
            <wp:extent cx="6039485" cy="8097520"/>
            <wp:effectExtent l="0" t="0" r="0" b="0"/>
            <wp:docPr id="36340498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485" cy="809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7A482B" w14:textId="12E65BC2" w:rsidR="00561DBD" w:rsidRDefault="009D35E0" w:rsidP="00034A03">
      <w:pPr>
        <w:tabs>
          <w:tab w:val="center" w:pos="1768"/>
        </w:tabs>
      </w:pPr>
      <w:r>
        <w:rPr>
          <w:noProof/>
        </w:rPr>
        <w:lastRenderedPageBreak/>
        <w:drawing>
          <wp:inline distT="0" distB="0" distL="0" distR="0" wp14:anchorId="6FC37B49" wp14:editId="6E0931DD">
            <wp:extent cx="5751529" cy="5579269"/>
            <wp:effectExtent l="0" t="0" r="1905" b="2540"/>
            <wp:docPr id="30021119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9" cy="55863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CFB487" w14:textId="297A30C8" w:rsidR="009D35E0" w:rsidRDefault="009D35E0" w:rsidP="00034A03">
      <w:pPr>
        <w:tabs>
          <w:tab w:val="center" w:pos="1768"/>
        </w:tabs>
      </w:pPr>
      <w:r>
        <w:rPr>
          <w:noProof/>
        </w:rPr>
        <w:lastRenderedPageBreak/>
        <w:drawing>
          <wp:inline distT="0" distB="0" distL="0" distR="0" wp14:anchorId="1E90E112" wp14:editId="46D661FE">
            <wp:extent cx="6096635" cy="5487035"/>
            <wp:effectExtent l="0" t="0" r="0" b="0"/>
            <wp:docPr id="96190288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5487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C6CD50" w14:textId="481AD222" w:rsidR="00B938D2" w:rsidRDefault="00B938D2" w:rsidP="00034A03">
      <w:pPr>
        <w:tabs>
          <w:tab w:val="center" w:pos="1768"/>
        </w:tabs>
      </w:pPr>
      <w:r>
        <w:t>Link to dashboards</w:t>
      </w:r>
    </w:p>
    <w:p w14:paraId="05570CAD" w14:textId="0618A988" w:rsidR="00B938D2" w:rsidRDefault="00D11253" w:rsidP="00034A03">
      <w:pPr>
        <w:tabs>
          <w:tab w:val="center" w:pos="1768"/>
        </w:tabs>
      </w:pPr>
      <w:hyperlink r:id="rId45" w:history="1">
        <w:r w:rsidRPr="003F594B">
          <w:rPr>
            <w:rStyle w:val="Hyperlink"/>
          </w:rPr>
          <w:t>https://public.tableau.com/views/DashboardsDataAssignment/GPDtable?:language=en-GB&amp;:sid=&amp;:redirect=auth&amp;:display_count=n&amp;:origin=viz_share_link</w:t>
        </w:r>
      </w:hyperlink>
    </w:p>
    <w:p w14:paraId="3CDF544F" w14:textId="77777777" w:rsidR="00D11253" w:rsidRDefault="00D11253" w:rsidP="00034A03">
      <w:pPr>
        <w:tabs>
          <w:tab w:val="center" w:pos="1768"/>
        </w:tabs>
      </w:pPr>
    </w:p>
    <w:p w14:paraId="0A4FDA87" w14:textId="77777777" w:rsidR="00D11253" w:rsidRDefault="00D11253" w:rsidP="00034A03">
      <w:pPr>
        <w:tabs>
          <w:tab w:val="center" w:pos="1768"/>
        </w:tabs>
      </w:pPr>
    </w:p>
    <w:p w14:paraId="0C5CFC80" w14:textId="77777777" w:rsidR="00D11253" w:rsidRPr="00524C25" w:rsidRDefault="00D11253" w:rsidP="00034A03">
      <w:pPr>
        <w:tabs>
          <w:tab w:val="center" w:pos="1768"/>
        </w:tabs>
      </w:pPr>
    </w:p>
    <w:sectPr w:rsidR="00D11253" w:rsidRPr="00524C25" w:rsidSect="003270B1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F42090" w14:textId="77777777" w:rsidR="00CD1397" w:rsidRDefault="00CD1397" w:rsidP="009A1E1A">
      <w:pPr>
        <w:spacing w:after="0" w:line="240" w:lineRule="auto"/>
      </w:pPr>
      <w:r>
        <w:separator/>
      </w:r>
    </w:p>
  </w:endnote>
  <w:endnote w:type="continuationSeparator" w:id="0">
    <w:p w14:paraId="79056491" w14:textId="77777777" w:rsidR="00CD1397" w:rsidRDefault="00CD1397" w:rsidP="009A1E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E2F41A" w14:textId="77777777" w:rsidR="00CD1397" w:rsidRDefault="00CD1397" w:rsidP="009A1E1A">
      <w:pPr>
        <w:spacing w:after="0" w:line="240" w:lineRule="auto"/>
      </w:pPr>
      <w:r>
        <w:separator/>
      </w:r>
    </w:p>
  </w:footnote>
  <w:footnote w:type="continuationSeparator" w:id="0">
    <w:p w14:paraId="31C8C59C" w14:textId="77777777" w:rsidR="00CD1397" w:rsidRDefault="00CD1397" w:rsidP="009A1E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9D108F"/>
    <w:multiLevelType w:val="hybridMultilevel"/>
    <w:tmpl w:val="C1C054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57071C"/>
    <w:multiLevelType w:val="hybridMultilevel"/>
    <w:tmpl w:val="D21CF9B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057AC9"/>
    <w:multiLevelType w:val="hybridMultilevel"/>
    <w:tmpl w:val="8AA6A9DE"/>
    <w:lvl w:ilvl="0" w:tplc="0C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D24A36"/>
    <w:multiLevelType w:val="hybridMultilevel"/>
    <w:tmpl w:val="E70C40EC"/>
    <w:lvl w:ilvl="0" w:tplc="0C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223D94"/>
    <w:multiLevelType w:val="hybridMultilevel"/>
    <w:tmpl w:val="343065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237B26"/>
    <w:multiLevelType w:val="hybridMultilevel"/>
    <w:tmpl w:val="F7A65D4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CD1AC5"/>
    <w:multiLevelType w:val="hybridMultilevel"/>
    <w:tmpl w:val="644E8228"/>
    <w:lvl w:ilvl="0" w:tplc="0C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8193755">
    <w:abstractNumId w:val="6"/>
  </w:num>
  <w:num w:numId="2" w16cid:durableId="1584946183">
    <w:abstractNumId w:val="2"/>
  </w:num>
  <w:num w:numId="3" w16cid:durableId="1426221869">
    <w:abstractNumId w:val="3"/>
  </w:num>
  <w:num w:numId="4" w16cid:durableId="1384981598">
    <w:abstractNumId w:val="1"/>
  </w:num>
  <w:num w:numId="5" w16cid:durableId="1299534599">
    <w:abstractNumId w:val="5"/>
  </w:num>
  <w:num w:numId="6" w16cid:durableId="24017931">
    <w:abstractNumId w:val="0"/>
  </w:num>
  <w:num w:numId="7" w16cid:durableId="2731773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0B1"/>
    <w:rsid w:val="00022B18"/>
    <w:rsid w:val="00027565"/>
    <w:rsid w:val="00030421"/>
    <w:rsid w:val="0003118B"/>
    <w:rsid w:val="00034A03"/>
    <w:rsid w:val="00037995"/>
    <w:rsid w:val="00051241"/>
    <w:rsid w:val="000742E4"/>
    <w:rsid w:val="00084062"/>
    <w:rsid w:val="00094D4F"/>
    <w:rsid w:val="00096819"/>
    <w:rsid w:val="000A45E3"/>
    <w:rsid w:val="000B7DBE"/>
    <w:rsid w:val="000C3B80"/>
    <w:rsid w:val="000C6E37"/>
    <w:rsid w:val="000E3809"/>
    <w:rsid w:val="000F49AD"/>
    <w:rsid w:val="00105519"/>
    <w:rsid w:val="00110BBD"/>
    <w:rsid w:val="00111768"/>
    <w:rsid w:val="00112B2E"/>
    <w:rsid w:val="00146666"/>
    <w:rsid w:val="00151186"/>
    <w:rsid w:val="0015143B"/>
    <w:rsid w:val="0015788E"/>
    <w:rsid w:val="001613EF"/>
    <w:rsid w:val="00167414"/>
    <w:rsid w:val="00173E92"/>
    <w:rsid w:val="001778E2"/>
    <w:rsid w:val="001A3DD2"/>
    <w:rsid w:val="001A6866"/>
    <w:rsid w:val="001A7BB5"/>
    <w:rsid w:val="001B172A"/>
    <w:rsid w:val="001C6B7D"/>
    <w:rsid w:val="001D45EA"/>
    <w:rsid w:val="001E045E"/>
    <w:rsid w:val="001E16EC"/>
    <w:rsid w:val="001F163C"/>
    <w:rsid w:val="00201B1E"/>
    <w:rsid w:val="00202DF3"/>
    <w:rsid w:val="00223537"/>
    <w:rsid w:val="002266EE"/>
    <w:rsid w:val="00231E4B"/>
    <w:rsid w:val="00232AF1"/>
    <w:rsid w:val="00242F3A"/>
    <w:rsid w:val="00244122"/>
    <w:rsid w:val="00256325"/>
    <w:rsid w:val="00257DEC"/>
    <w:rsid w:val="00277B10"/>
    <w:rsid w:val="00293D68"/>
    <w:rsid w:val="00293F7D"/>
    <w:rsid w:val="00294915"/>
    <w:rsid w:val="002956B6"/>
    <w:rsid w:val="002A00B0"/>
    <w:rsid w:val="002B56F7"/>
    <w:rsid w:val="002C0EB1"/>
    <w:rsid w:val="002C11A3"/>
    <w:rsid w:val="002C1450"/>
    <w:rsid w:val="002C18DA"/>
    <w:rsid w:val="002C29A0"/>
    <w:rsid w:val="002C7382"/>
    <w:rsid w:val="002D403A"/>
    <w:rsid w:val="002E12E0"/>
    <w:rsid w:val="002E207E"/>
    <w:rsid w:val="002E368A"/>
    <w:rsid w:val="003145F1"/>
    <w:rsid w:val="003270B1"/>
    <w:rsid w:val="003326A5"/>
    <w:rsid w:val="003467E1"/>
    <w:rsid w:val="00351239"/>
    <w:rsid w:val="003557BE"/>
    <w:rsid w:val="003605E1"/>
    <w:rsid w:val="00364E5E"/>
    <w:rsid w:val="00366FE5"/>
    <w:rsid w:val="00373897"/>
    <w:rsid w:val="00384D5D"/>
    <w:rsid w:val="003935A1"/>
    <w:rsid w:val="003950BE"/>
    <w:rsid w:val="003A5013"/>
    <w:rsid w:val="003D6E56"/>
    <w:rsid w:val="003D7A5B"/>
    <w:rsid w:val="003F257B"/>
    <w:rsid w:val="003F724B"/>
    <w:rsid w:val="0041259F"/>
    <w:rsid w:val="00413D61"/>
    <w:rsid w:val="0042080F"/>
    <w:rsid w:val="00425D88"/>
    <w:rsid w:val="00435FA4"/>
    <w:rsid w:val="00436FA4"/>
    <w:rsid w:val="0044149A"/>
    <w:rsid w:val="00444AA4"/>
    <w:rsid w:val="0046032B"/>
    <w:rsid w:val="00496CD4"/>
    <w:rsid w:val="004A599E"/>
    <w:rsid w:val="004A628C"/>
    <w:rsid w:val="004C53C2"/>
    <w:rsid w:val="004D5991"/>
    <w:rsid w:val="004E0300"/>
    <w:rsid w:val="004E59A2"/>
    <w:rsid w:val="004E5A8F"/>
    <w:rsid w:val="00502700"/>
    <w:rsid w:val="00506A03"/>
    <w:rsid w:val="00524C25"/>
    <w:rsid w:val="005448FD"/>
    <w:rsid w:val="00561DBD"/>
    <w:rsid w:val="00562583"/>
    <w:rsid w:val="00571103"/>
    <w:rsid w:val="0057342F"/>
    <w:rsid w:val="00582EA0"/>
    <w:rsid w:val="00583398"/>
    <w:rsid w:val="005957A6"/>
    <w:rsid w:val="005974FD"/>
    <w:rsid w:val="005A2EAA"/>
    <w:rsid w:val="005A7018"/>
    <w:rsid w:val="005D0F76"/>
    <w:rsid w:val="005E064A"/>
    <w:rsid w:val="006132D0"/>
    <w:rsid w:val="00622268"/>
    <w:rsid w:val="006324F6"/>
    <w:rsid w:val="00652968"/>
    <w:rsid w:val="006661A1"/>
    <w:rsid w:val="0067022D"/>
    <w:rsid w:val="00680E3B"/>
    <w:rsid w:val="00693013"/>
    <w:rsid w:val="00697762"/>
    <w:rsid w:val="006A5D16"/>
    <w:rsid w:val="006B06C3"/>
    <w:rsid w:val="006B0FFB"/>
    <w:rsid w:val="006B22D6"/>
    <w:rsid w:val="006B42E2"/>
    <w:rsid w:val="006B6EE6"/>
    <w:rsid w:val="006C67AE"/>
    <w:rsid w:val="006D03E9"/>
    <w:rsid w:val="006F4794"/>
    <w:rsid w:val="006F48F2"/>
    <w:rsid w:val="00716EBC"/>
    <w:rsid w:val="00754DA3"/>
    <w:rsid w:val="00761178"/>
    <w:rsid w:val="007643E3"/>
    <w:rsid w:val="00771A4C"/>
    <w:rsid w:val="00775C61"/>
    <w:rsid w:val="00784734"/>
    <w:rsid w:val="007A7EF0"/>
    <w:rsid w:val="007B1F59"/>
    <w:rsid w:val="007B43A5"/>
    <w:rsid w:val="007E2252"/>
    <w:rsid w:val="007E5D9F"/>
    <w:rsid w:val="007F0153"/>
    <w:rsid w:val="00800FBC"/>
    <w:rsid w:val="00803EEC"/>
    <w:rsid w:val="0080599D"/>
    <w:rsid w:val="00831E0E"/>
    <w:rsid w:val="008449F1"/>
    <w:rsid w:val="00845536"/>
    <w:rsid w:val="00886892"/>
    <w:rsid w:val="008A09A4"/>
    <w:rsid w:val="008A234B"/>
    <w:rsid w:val="008A47BE"/>
    <w:rsid w:val="008B0CC5"/>
    <w:rsid w:val="008C19E9"/>
    <w:rsid w:val="008C4656"/>
    <w:rsid w:val="008F0356"/>
    <w:rsid w:val="008F7197"/>
    <w:rsid w:val="00902600"/>
    <w:rsid w:val="00902EA4"/>
    <w:rsid w:val="0090396E"/>
    <w:rsid w:val="00907E62"/>
    <w:rsid w:val="0091618F"/>
    <w:rsid w:val="009232B4"/>
    <w:rsid w:val="00927C61"/>
    <w:rsid w:val="009311F3"/>
    <w:rsid w:val="00931E57"/>
    <w:rsid w:val="00932753"/>
    <w:rsid w:val="00943ECD"/>
    <w:rsid w:val="00950579"/>
    <w:rsid w:val="009517CC"/>
    <w:rsid w:val="0095459C"/>
    <w:rsid w:val="00960C68"/>
    <w:rsid w:val="009664CC"/>
    <w:rsid w:val="009713C6"/>
    <w:rsid w:val="009834D9"/>
    <w:rsid w:val="00984AB6"/>
    <w:rsid w:val="00987FEA"/>
    <w:rsid w:val="009A1E1A"/>
    <w:rsid w:val="009B3EFB"/>
    <w:rsid w:val="009C0F1D"/>
    <w:rsid w:val="009C6FEC"/>
    <w:rsid w:val="009D05E3"/>
    <w:rsid w:val="009D35E0"/>
    <w:rsid w:val="009E04FC"/>
    <w:rsid w:val="009E6F11"/>
    <w:rsid w:val="009F5B46"/>
    <w:rsid w:val="00A166E4"/>
    <w:rsid w:val="00A31236"/>
    <w:rsid w:val="00A34503"/>
    <w:rsid w:val="00A41BC0"/>
    <w:rsid w:val="00A55168"/>
    <w:rsid w:val="00A66B99"/>
    <w:rsid w:val="00A66FC6"/>
    <w:rsid w:val="00A7177C"/>
    <w:rsid w:val="00A74274"/>
    <w:rsid w:val="00A74B11"/>
    <w:rsid w:val="00A81B91"/>
    <w:rsid w:val="00A822B8"/>
    <w:rsid w:val="00A849B0"/>
    <w:rsid w:val="00A85046"/>
    <w:rsid w:val="00A979CB"/>
    <w:rsid w:val="00AE7D9C"/>
    <w:rsid w:val="00AF2ACA"/>
    <w:rsid w:val="00AF5008"/>
    <w:rsid w:val="00B0322A"/>
    <w:rsid w:val="00B068FE"/>
    <w:rsid w:val="00B20EB3"/>
    <w:rsid w:val="00B70AB8"/>
    <w:rsid w:val="00B8280B"/>
    <w:rsid w:val="00B83D2F"/>
    <w:rsid w:val="00B938D2"/>
    <w:rsid w:val="00B9635A"/>
    <w:rsid w:val="00B97EF0"/>
    <w:rsid w:val="00BA2FB1"/>
    <w:rsid w:val="00BA4C3E"/>
    <w:rsid w:val="00BA57C4"/>
    <w:rsid w:val="00BC03C3"/>
    <w:rsid w:val="00BC5620"/>
    <w:rsid w:val="00BE5A29"/>
    <w:rsid w:val="00BF0C5F"/>
    <w:rsid w:val="00BF1B84"/>
    <w:rsid w:val="00BF34F8"/>
    <w:rsid w:val="00C02A33"/>
    <w:rsid w:val="00C07D17"/>
    <w:rsid w:val="00C108C9"/>
    <w:rsid w:val="00C13660"/>
    <w:rsid w:val="00C23CEE"/>
    <w:rsid w:val="00C24D6E"/>
    <w:rsid w:val="00C2604E"/>
    <w:rsid w:val="00C3287F"/>
    <w:rsid w:val="00C36334"/>
    <w:rsid w:val="00C377E9"/>
    <w:rsid w:val="00C41B4E"/>
    <w:rsid w:val="00C50C1B"/>
    <w:rsid w:val="00CA5F2F"/>
    <w:rsid w:val="00CA63B5"/>
    <w:rsid w:val="00CB1784"/>
    <w:rsid w:val="00CB35E9"/>
    <w:rsid w:val="00CB3C31"/>
    <w:rsid w:val="00CB7342"/>
    <w:rsid w:val="00CD0F76"/>
    <w:rsid w:val="00CD1397"/>
    <w:rsid w:val="00CD1E0C"/>
    <w:rsid w:val="00CD7E57"/>
    <w:rsid w:val="00CE7CBF"/>
    <w:rsid w:val="00D05BA9"/>
    <w:rsid w:val="00D11253"/>
    <w:rsid w:val="00D43496"/>
    <w:rsid w:val="00D61802"/>
    <w:rsid w:val="00D667AB"/>
    <w:rsid w:val="00D902AF"/>
    <w:rsid w:val="00DA6814"/>
    <w:rsid w:val="00DB3E12"/>
    <w:rsid w:val="00DB52A7"/>
    <w:rsid w:val="00DC3A87"/>
    <w:rsid w:val="00DC4323"/>
    <w:rsid w:val="00DC6091"/>
    <w:rsid w:val="00DC640B"/>
    <w:rsid w:val="00DD67B9"/>
    <w:rsid w:val="00DF7ED2"/>
    <w:rsid w:val="00E045C3"/>
    <w:rsid w:val="00E1144C"/>
    <w:rsid w:val="00E11723"/>
    <w:rsid w:val="00E20C94"/>
    <w:rsid w:val="00E31246"/>
    <w:rsid w:val="00E726B8"/>
    <w:rsid w:val="00E72DD6"/>
    <w:rsid w:val="00E76BD3"/>
    <w:rsid w:val="00E77EF0"/>
    <w:rsid w:val="00E8535B"/>
    <w:rsid w:val="00E85C7F"/>
    <w:rsid w:val="00E90103"/>
    <w:rsid w:val="00E96829"/>
    <w:rsid w:val="00E96EAC"/>
    <w:rsid w:val="00EB0FB1"/>
    <w:rsid w:val="00EB3021"/>
    <w:rsid w:val="00EB4B36"/>
    <w:rsid w:val="00EB75D0"/>
    <w:rsid w:val="00EC6C0A"/>
    <w:rsid w:val="00EC7846"/>
    <w:rsid w:val="00ED25DE"/>
    <w:rsid w:val="00ED5402"/>
    <w:rsid w:val="00ED5A68"/>
    <w:rsid w:val="00EE2141"/>
    <w:rsid w:val="00EF0241"/>
    <w:rsid w:val="00F049FF"/>
    <w:rsid w:val="00F111FA"/>
    <w:rsid w:val="00F1665C"/>
    <w:rsid w:val="00F232B5"/>
    <w:rsid w:val="00F26A56"/>
    <w:rsid w:val="00F26FEC"/>
    <w:rsid w:val="00F34624"/>
    <w:rsid w:val="00F43954"/>
    <w:rsid w:val="00F57674"/>
    <w:rsid w:val="00F776CD"/>
    <w:rsid w:val="00F87983"/>
    <w:rsid w:val="00F916A4"/>
    <w:rsid w:val="00F97B8A"/>
    <w:rsid w:val="00FA2F2A"/>
    <w:rsid w:val="00FA2FAC"/>
    <w:rsid w:val="00FA42E1"/>
    <w:rsid w:val="00FA4EB9"/>
    <w:rsid w:val="00FB056D"/>
    <w:rsid w:val="00FB683C"/>
    <w:rsid w:val="00FB764F"/>
    <w:rsid w:val="00FC0EA6"/>
    <w:rsid w:val="00FC724D"/>
    <w:rsid w:val="00FD5FE0"/>
    <w:rsid w:val="00FE26A9"/>
    <w:rsid w:val="00FE5E79"/>
    <w:rsid w:val="00FF2EF3"/>
    <w:rsid w:val="00FF7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B08173"/>
  <w15:chartTrackingRefBased/>
  <w15:docId w15:val="{7BEBB1A3-DD2E-49C0-9852-683E66E25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70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70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270B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70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70B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70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70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70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70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70B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70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270B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70B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70B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270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70B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70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70B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270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70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70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70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270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270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270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270B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70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70B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270B1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3270B1"/>
    <w:pPr>
      <w:spacing w:after="0" w:line="240" w:lineRule="auto"/>
    </w:pPr>
    <w:rPr>
      <w:rFonts w:eastAsiaTheme="minorEastAsia"/>
      <w:kern w:val="0"/>
      <w:sz w:val="22"/>
      <w:szCs w:val="22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3270B1"/>
    <w:rPr>
      <w:rFonts w:eastAsiaTheme="minorEastAsia"/>
      <w:kern w:val="0"/>
      <w:sz w:val="22"/>
      <w:szCs w:val="22"/>
      <w:lang w:val="en-US"/>
      <w14:ligatures w14:val="none"/>
    </w:rPr>
  </w:style>
  <w:style w:type="paragraph" w:customStyle="1" w:styleId="paragraph">
    <w:name w:val="paragraph"/>
    <w:basedOn w:val="Normal"/>
    <w:rsid w:val="003270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normaltextrun">
    <w:name w:val="normaltextrun"/>
    <w:basedOn w:val="DefaultParagraphFont"/>
    <w:rsid w:val="003270B1"/>
  </w:style>
  <w:style w:type="character" w:customStyle="1" w:styleId="eop">
    <w:name w:val="eop"/>
    <w:basedOn w:val="DefaultParagraphFont"/>
    <w:rsid w:val="003270B1"/>
  </w:style>
  <w:style w:type="paragraph" w:styleId="Header">
    <w:name w:val="header"/>
    <w:basedOn w:val="Normal"/>
    <w:link w:val="HeaderChar"/>
    <w:uiPriority w:val="99"/>
    <w:unhideWhenUsed/>
    <w:rsid w:val="009A1E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1E1A"/>
  </w:style>
  <w:style w:type="paragraph" w:styleId="Footer">
    <w:name w:val="footer"/>
    <w:basedOn w:val="Normal"/>
    <w:link w:val="FooterChar"/>
    <w:uiPriority w:val="99"/>
    <w:unhideWhenUsed/>
    <w:rsid w:val="009A1E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1E1A"/>
  </w:style>
  <w:style w:type="character" w:styleId="Hyperlink">
    <w:name w:val="Hyperlink"/>
    <w:basedOn w:val="DefaultParagraphFont"/>
    <w:uiPriority w:val="99"/>
    <w:unhideWhenUsed/>
    <w:rsid w:val="00D1125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12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4653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19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2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2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01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03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7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0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7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7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03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7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7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public.tableau.com/views/DashboardsDataAssignment/GPDtable?:language=en-GB&amp;:sid=&amp;:redirect=auth&amp;:display_count=n&amp;:origin=viz_share_link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2024-10-15T00:00:00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27</Pages>
  <Words>1344</Words>
  <Characters>7663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Wealth of Nations</vt:lpstr>
    </vt:vector>
  </TitlesOfParts>
  <Company/>
  <LinksUpToDate>false</LinksUpToDate>
  <CharactersWithSpaces>8990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Wealth of Nations</dc:title>
  <dc:subject>Data Project</dc:subject>
  <dc:creator>Khairul Islam</dc:creator>
  <cp:keywords/>
  <dc:description/>
  <cp:lastModifiedBy>Khairul Islam</cp:lastModifiedBy>
  <cp:revision>7</cp:revision>
  <dcterms:created xsi:type="dcterms:W3CDTF">2024-10-25T20:10:00Z</dcterms:created>
  <dcterms:modified xsi:type="dcterms:W3CDTF">2024-10-25T21:19:00Z</dcterms:modified>
</cp:coreProperties>
</file>